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2543" w14:textId="77777777" w:rsidR="00E0132E" w:rsidRPr="002B1F49" w:rsidRDefault="00E0132E" w:rsidP="004215F1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Cs w:val="22"/>
        </w:rPr>
      </w:pPr>
    </w:p>
    <w:p w14:paraId="43FA4FA2" w14:textId="77777777" w:rsidR="004215F1" w:rsidRPr="004215F1" w:rsidRDefault="00E0132E" w:rsidP="004215F1">
      <w:pPr>
        <w:pStyle w:val="aa"/>
        <w:pBdr>
          <w:top w:val="single" w:sz="4" w:space="1" w:color="9BBB59" w:themeColor="accent3"/>
          <w:bottom w:val="single" w:sz="4" w:space="1" w:color="9BBB59" w:themeColor="accent3"/>
        </w:pBdr>
        <w:shd w:val="clear" w:color="auto" w:fill="F2DBDB" w:themeFill="accent2" w:themeFillTint="3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132E">
        <w:rPr>
          <w:rFonts w:ascii="TH SarabunIT๙" w:hAnsi="TH SarabunIT๙" w:cs="TH SarabunIT๙" w:hint="cs"/>
          <w:b/>
          <w:bCs/>
          <w:sz w:val="32"/>
          <w:szCs w:val="32"/>
          <w:cs/>
        </w:rPr>
        <w:t>แ</w:t>
      </w:r>
      <w:r w:rsidRPr="00E0132E">
        <w:rPr>
          <w:rFonts w:ascii="TH SarabunIT๙" w:hAnsi="TH SarabunIT๙" w:cs="TH SarabunIT๙"/>
          <w:b/>
          <w:bCs/>
          <w:sz w:val="32"/>
          <w:szCs w:val="32"/>
          <w:cs/>
        </w:rPr>
        <w:t>บบรับรองการเผยแพร่ผลงานทางวิชาก</w:t>
      </w:r>
      <w:r w:rsidRPr="00E0132E">
        <w:rPr>
          <w:rFonts w:ascii="TH SarabunIT๙" w:hAnsi="TH SarabunIT๙" w:cs="TH SarabunIT๙" w:hint="cs"/>
          <w:b/>
          <w:bCs/>
          <w:sz w:val="32"/>
          <w:szCs w:val="32"/>
          <w:cs/>
        </w:rPr>
        <w:t>ารในลักษณะอื่น</w:t>
      </w:r>
      <w:r w:rsidR="004215F1" w:rsidRPr="004215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50F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</w:t>
      </w:r>
      <w:r w:rsidR="004215F1" w:rsidRPr="004215F1">
        <w:rPr>
          <w:rFonts w:ascii="TH SarabunIT๙" w:hAnsi="TH SarabunIT๙" w:cs="TH SarabunIT๙"/>
          <w:b/>
          <w:bCs/>
          <w:sz w:val="32"/>
          <w:szCs w:val="32"/>
          <w:cs/>
        </w:rPr>
        <w:t>“พจนานุกรม (</w:t>
      </w:r>
      <w:r w:rsidR="004215F1" w:rsidRPr="004215F1">
        <w:rPr>
          <w:rFonts w:ascii="TH SarabunIT๙" w:hAnsi="TH SarabunIT๙" w:cs="TH SarabunIT๙"/>
          <w:b/>
          <w:bCs/>
          <w:sz w:val="32"/>
          <w:szCs w:val="32"/>
        </w:rPr>
        <w:t>dictionary</w:t>
      </w:r>
      <w:r w:rsidR="004215F1" w:rsidRPr="004215F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050F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215F1" w:rsidRPr="004215F1">
        <w:rPr>
          <w:rFonts w:ascii="TH SarabunIT๙" w:hAnsi="TH SarabunIT๙" w:cs="TH SarabunIT๙"/>
          <w:b/>
          <w:bCs/>
          <w:sz w:val="32"/>
          <w:szCs w:val="32"/>
          <w:cs/>
        </w:rPr>
        <w:t>สารานุกรม (</w:t>
      </w:r>
      <w:r w:rsidR="004215F1" w:rsidRPr="004215F1">
        <w:rPr>
          <w:rFonts w:ascii="TH SarabunIT๙" w:hAnsi="TH SarabunIT๙" w:cs="TH SarabunIT๙"/>
          <w:b/>
          <w:bCs/>
          <w:sz w:val="32"/>
          <w:szCs w:val="32"/>
        </w:rPr>
        <w:t>encyclopedia</w:t>
      </w:r>
      <w:r w:rsidR="004215F1" w:rsidRPr="004215F1">
        <w:rPr>
          <w:rFonts w:ascii="TH SarabunIT๙" w:hAnsi="TH SarabunIT๙" w:cs="TH SarabunIT๙"/>
          <w:b/>
          <w:bCs/>
          <w:sz w:val="32"/>
          <w:szCs w:val="32"/>
          <w:cs/>
        </w:rPr>
        <w:t>) นามานุกรม (</w:t>
      </w:r>
      <w:r w:rsidR="004215F1" w:rsidRPr="004215F1">
        <w:rPr>
          <w:rFonts w:ascii="TH SarabunIT๙" w:hAnsi="TH SarabunIT๙" w:cs="TH SarabunIT๙"/>
          <w:b/>
          <w:bCs/>
          <w:sz w:val="32"/>
          <w:szCs w:val="32"/>
        </w:rPr>
        <w:t>directory</w:t>
      </w:r>
      <w:r w:rsidR="004215F1" w:rsidRPr="004215F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74CDE0F3" w14:textId="77777777" w:rsidR="004215F1" w:rsidRPr="004215F1" w:rsidRDefault="004215F1" w:rsidP="004215F1">
      <w:pPr>
        <w:pStyle w:val="aa"/>
        <w:pBdr>
          <w:top w:val="single" w:sz="4" w:space="1" w:color="9BBB59" w:themeColor="accent3"/>
          <w:bottom w:val="single" w:sz="4" w:space="1" w:color="9BBB59" w:themeColor="accent3"/>
        </w:pBdr>
        <w:shd w:val="clear" w:color="auto" w:fill="F2DBDB" w:themeFill="accent2" w:themeFillTint="3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15F1">
        <w:rPr>
          <w:rFonts w:ascii="TH SarabunIT๙" w:hAnsi="TH SarabunIT๙" w:cs="TH SarabunIT๙"/>
          <w:b/>
          <w:bCs/>
          <w:sz w:val="32"/>
          <w:szCs w:val="32"/>
          <w:cs/>
        </w:rPr>
        <w:t>และงานวิชาการอื่นในลักษณะเดียวกัน</w:t>
      </w:r>
      <w:r w:rsidR="00050F2B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14:paraId="193BC816" w14:textId="77777777" w:rsidR="004215F1" w:rsidRDefault="004215F1" w:rsidP="004215F1">
      <w:pPr>
        <w:pStyle w:val="aa"/>
        <w:rPr>
          <w:rFonts w:ascii="TH SarabunIT๙" w:hAnsi="TH SarabunIT๙" w:cs="TH SarabunIT๙"/>
          <w:sz w:val="16"/>
          <w:szCs w:val="16"/>
        </w:rPr>
      </w:pPr>
    </w:p>
    <w:p w14:paraId="2577A692" w14:textId="77777777" w:rsidR="003860D7" w:rsidRDefault="003860D7" w:rsidP="004215F1">
      <w:pPr>
        <w:pStyle w:val="aa"/>
        <w:rPr>
          <w:rFonts w:ascii="TH SarabunIT๙" w:hAnsi="TH SarabunIT๙" w:cs="TH SarabunIT๙"/>
          <w:sz w:val="16"/>
          <w:szCs w:val="16"/>
        </w:rPr>
      </w:pPr>
    </w:p>
    <w:p w14:paraId="09007669" w14:textId="77777777" w:rsidR="00E104D3" w:rsidRDefault="00E104D3" w:rsidP="00E104D3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ชื่อผู้ขอกำหนดตำแหน่ง (นาย/นาง/นางสาว)…………………………………………………………………………………………..</w:t>
      </w:r>
    </w:p>
    <w:p w14:paraId="71CB4B85" w14:textId="77777777" w:rsidR="00E104D3" w:rsidRDefault="00E104D3" w:rsidP="00E104D3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สังกัด สาขาวิชา.................................................................คณะ...........................................................................</w:t>
      </w:r>
    </w:p>
    <w:p w14:paraId="1F1D220F" w14:textId="77777777" w:rsidR="00E104D3" w:rsidRDefault="00E104D3" w:rsidP="00E104D3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     </w:t>
      </w:r>
      <w:r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 รองศาสตราจารย์     </w:t>
      </w:r>
      <w:r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14:paraId="3BB04CED" w14:textId="77777777" w:rsidR="00E104D3" w:rsidRDefault="00E104D3" w:rsidP="00E104D3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สาขาวิชา....................................................................อนุสาขาวิชา......................................................................</w:t>
      </w:r>
    </w:p>
    <w:p w14:paraId="4129661D" w14:textId="77777777" w:rsidR="004215F1" w:rsidRDefault="004215F1" w:rsidP="004215F1">
      <w:pPr>
        <w:pStyle w:val="aa"/>
        <w:spacing w:line="23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D887497" w14:textId="77777777" w:rsidR="004D7536" w:rsidRDefault="004215F1" w:rsidP="004215F1">
      <w:pPr>
        <w:pStyle w:val="aa"/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0D6986">
        <w:rPr>
          <w:rFonts w:ascii="TH SarabunIT๙" w:hAnsi="TH SarabunIT๙" w:cs="TH SarabunIT๙"/>
          <w:b/>
          <w:bCs/>
          <w:sz w:val="32"/>
          <w:szCs w:val="32"/>
          <w:cs/>
        </w:rPr>
        <w:t>ผลงาน</w:t>
      </w:r>
      <w:r w:rsidR="003860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วิชาการ </w:t>
      </w:r>
      <w:r w:rsidR="003860D7">
        <w:rPr>
          <w:rFonts w:ascii="TH SarabunIT๙" w:hAnsi="TH SarabunIT๙" w:cs="TH SarabunIT๙" w:hint="cs"/>
          <w:sz w:val="32"/>
          <w:szCs w:val="32"/>
          <w:cs/>
        </w:rPr>
        <w:t xml:space="preserve">“พจนานุกรม </w:t>
      </w:r>
      <w:r w:rsidR="003860D7">
        <w:rPr>
          <w:rFonts w:ascii="TH SarabunIT๙" w:hAnsi="TH SarabunIT๙" w:cs="TH SarabunIT๙"/>
          <w:sz w:val="32"/>
          <w:szCs w:val="32"/>
          <w:cs/>
        </w:rPr>
        <w:t>(</w:t>
      </w:r>
      <w:r w:rsidR="003860D7">
        <w:rPr>
          <w:rFonts w:ascii="TH SarabunIT๙" w:hAnsi="TH SarabunIT๙" w:cs="TH SarabunIT๙"/>
          <w:sz w:val="32"/>
          <w:szCs w:val="32"/>
        </w:rPr>
        <w:t>dictionary</w:t>
      </w:r>
      <w:r w:rsidR="003860D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3860D7">
        <w:rPr>
          <w:rFonts w:ascii="TH SarabunIT๙" w:hAnsi="TH SarabunIT๙" w:cs="TH SarabunIT๙" w:hint="cs"/>
          <w:sz w:val="32"/>
          <w:szCs w:val="32"/>
          <w:cs/>
        </w:rPr>
        <w:t>สาร</w:t>
      </w:r>
      <w:r w:rsidR="004D753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860D7">
        <w:rPr>
          <w:rFonts w:ascii="TH SarabunIT๙" w:hAnsi="TH SarabunIT๙" w:cs="TH SarabunIT๙" w:hint="cs"/>
          <w:sz w:val="32"/>
          <w:szCs w:val="32"/>
          <w:cs/>
        </w:rPr>
        <w:t xml:space="preserve">นุกรม </w:t>
      </w:r>
      <w:r w:rsidR="003860D7">
        <w:rPr>
          <w:rFonts w:ascii="TH SarabunIT๙" w:hAnsi="TH SarabunIT๙" w:cs="TH SarabunIT๙"/>
          <w:sz w:val="32"/>
          <w:szCs w:val="32"/>
          <w:cs/>
        </w:rPr>
        <w:t>(</w:t>
      </w:r>
      <w:r w:rsidR="003860D7">
        <w:rPr>
          <w:rFonts w:ascii="TH SarabunIT๙" w:hAnsi="TH SarabunIT๙" w:cs="TH SarabunIT๙"/>
          <w:sz w:val="32"/>
          <w:szCs w:val="32"/>
        </w:rPr>
        <w:t>encyclopedia</w:t>
      </w:r>
      <w:r w:rsidR="003860D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3860D7">
        <w:rPr>
          <w:rFonts w:ascii="TH SarabunIT๙" w:hAnsi="TH SarabunIT๙" w:cs="TH SarabunIT๙" w:hint="cs"/>
          <w:sz w:val="32"/>
          <w:szCs w:val="32"/>
          <w:cs/>
        </w:rPr>
        <w:t xml:space="preserve">นามานุกรม </w:t>
      </w:r>
      <w:r w:rsidR="003860D7">
        <w:rPr>
          <w:rFonts w:ascii="TH SarabunIT๙" w:hAnsi="TH SarabunIT๙" w:cs="TH SarabunIT๙"/>
          <w:sz w:val="32"/>
          <w:szCs w:val="32"/>
          <w:cs/>
        </w:rPr>
        <w:t>(</w:t>
      </w:r>
      <w:r w:rsidR="003860D7">
        <w:rPr>
          <w:rFonts w:ascii="TH SarabunIT๙" w:hAnsi="TH SarabunIT๙" w:cs="TH SarabunIT๙"/>
          <w:sz w:val="32"/>
          <w:szCs w:val="32"/>
        </w:rPr>
        <w:t>directory</w:t>
      </w:r>
      <w:r w:rsidR="003860D7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4F568E69" w14:textId="20421A23" w:rsidR="004215F1" w:rsidRPr="003860D7" w:rsidRDefault="003860D7" w:rsidP="003860D7">
      <w:pPr>
        <w:pStyle w:val="aa"/>
        <w:spacing w:line="23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และงานวิชาการอื่นในลักษณะเดียวกัน”</w:t>
      </w:r>
    </w:p>
    <w:p w14:paraId="46A23E44" w14:textId="77777777" w:rsidR="004215F1" w:rsidRPr="009F0469" w:rsidRDefault="004215F1" w:rsidP="004D7536">
      <w:pPr>
        <w:pStyle w:val="aa"/>
        <w:spacing w:before="240" w:line="23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เรื่อง..........................................................</w:t>
      </w:r>
      <w:r w:rsidR="003860D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14:paraId="593B94A9" w14:textId="77777777" w:rsidR="004215F1" w:rsidRDefault="004215F1" w:rsidP="004215F1">
      <w:pPr>
        <w:pStyle w:val="aa"/>
        <w:spacing w:line="230" w:lineRule="auto"/>
        <w:rPr>
          <w:rFonts w:ascii="TH SarabunIT๙" w:hAnsi="TH SarabunIT๙" w:cs="TH SarabunIT๙"/>
          <w:b/>
          <w:bCs/>
          <w:sz w:val="14"/>
          <w:szCs w:val="14"/>
        </w:rPr>
      </w:pPr>
    </w:p>
    <w:p w14:paraId="5DC30F0E" w14:textId="77777777" w:rsidR="00050F2B" w:rsidRDefault="00050F2B" w:rsidP="004215F1">
      <w:pPr>
        <w:pStyle w:val="aa"/>
        <w:spacing w:line="230" w:lineRule="auto"/>
        <w:rPr>
          <w:rFonts w:ascii="TH SarabunIT๙" w:hAnsi="TH SarabunIT๙" w:cs="TH SarabunIT๙"/>
          <w:b/>
          <w:bCs/>
          <w:sz w:val="14"/>
          <w:szCs w:val="14"/>
        </w:rPr>
      </w:pPr>
    </w:p>
    <w:p w14:paraId="7939E177" w14:textId="77777777" w:rsidR="003860D7" w:rsidRDefault="004215F1" w:rsidP="004215F1">
      <w:pPr>
        <w:pStyle w:val="aa"/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0D6986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  <w:r w:rsidR="003860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860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="003860D7" w:rsidRPr="003860D7">
        <w:rPr>
          <w:rFonts w:ascii="TH SarabunIT๙" w:hAnsi="TH SarabunIT๙" w:cs="TH SarabunIT๙" w:hint="cs"/>
          <w:sz w:val="32"/>
          <w:szCs w:val="32"/>
          <w:cs/>
        </w:rPr>
        <w:t>เผยแพร่ใน</w:t>
      </w:r>
      <w:r w:rsidRPr="003860D7">
        <w:rPr>
          <w:rFonts w:ascii="TH SarabunIT๙" w:hAnsi="TH SarabunIT๙" w:cs="TH SarabunIT๙"/>
          <w:sz w:val="32"/>
          <w:szCs w:val="32"/>
          <w:cs/>
        </w:rPr>
        <w:t>ลักษณะ</w:t>
      </w:r>
      <w:r w:rsidR="003860D7">
        <w:rPr>
          <w:rFonts w:ascii="TH SarabunIT๙" w:hAnsi="TH SarabunIT๙" w:cs="TH SarabunIT๙" w:hint="cs"/>
          <w:sz w:val="32"/>
          <w:szCs w:val="32"/>
          <w:cs/>
        </w:rPr>
        <w:t>ใดลักษณะหนึ่ง โดยต้องแสดงหลักฐานว่าได้ผ่านการประเมินโดยคณะ</w:t>
      </w:r>
    </w:p>
    <w:p w14:paraId="3C8B8279" w14:textId="77777777" w:rsidR="003860D7" w:rsidRDefault="003860D7" w:rsidP="003860D7">
      <w:pPr>
        <w:pStyle w:val="aa"/>
        <w:spacing w:line="230" w:lineRule="auto"/>
        <w:ind w:left="12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ผู้ทรงคุณวุฒิในสาขาวิชานั้นๆ หรือสาขาวิชาที่เกี่ยวข้อง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peer reviewer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ที่มาจาก </w:t>
      </w:r>
    </w:p>
    <w:p w14:paraId="4F1939B1" w14:textId="77777777" w:rsidR="004215F1" w:rsidRDefault="003860D7" w:rsidP="003860D7">
      <w:pPr>
        <w:pStyle w:val="aa"/>
        <w:spacing w:line="230" w:lineRule="auto"/>
        <w:ind w:left="12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หลากหลายสถาบัน ดังนี้</w:t>
      </w:r>
    </w:p>
    <w:p w14:paraId="15C71E0F" w14:textId="77777777" w:rsidR="003860D7" w:rsidRPr="00050F2B" w:rsidRDefault="003860D7" w:rsidP="003860D7">
      <w:pPr>
        <w:pStyle w:val="aa"/>
        <w:spacing w:line="230" w:lineRule="auto"/>
        <w:ind w:left="1200"/>
        <w:rPr>
          <w:rFonts w:ascii="TH SarabunIT๙" w:hAnsi="TH SarabunIT๙" w:cs="TH SarabunIT๙"/>
          <w:b/>
          <w:bCs/>
          <w:sz w:val="6"/>
          <w:szCs w:val="6"/>
          <w:cs/>
        </w:rPr>
      </w:pPr>
    </w:p>
    <w:p w14:paraId="12D8E85D" w14:textId="77777777" w:rsidR="004215F1" w:rsidRPr="000D6986" w:rsidRDefault="004215F1" w:rsidP="004215F1">
      <w:pPr>
        <w:pStyle w:val="aa"/>
        <w:spacing w:line="23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14:paraId="2656F321" w14:textId="495B754A" w:rsidR="004215F1" w:rsidRDefault="004215F1" w:rsidP="003860D7">
      <w:pPr>
        <w:pStyle w:val="aa"/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</w:r>
      <w:r w:rsidRPr="009F0469">
        <w:rPr>
          <w:rFonts w:ascii="TH SarabunIT๙" w:hAnsi="TH SarabunIT๙" w:cs="TH SarabunIT๙"/>
          <w:sz w:val="32"/>
          <w:szCs w:val="32"/>
        </w:rPr>
        <w:sym w:font="Wingdings" w:char="F071"/>
      </w:r>
      <w:r w:rsidR="003860D7">
        <w:rPr>
          <w:rFonts w:ascii="TH SarabunIT๙" w:hAnsi="TH SarabunIT๙" w:cs="TH SarabunIT๙" w:hint="cs"/>
          <w:sz w:val="32"/>
          <w:szCs w:val="32"/>
          <w:cs/>
        </w:rPr>
        <w:t xml:space="preserve"> เผยแพร่ด้วยวิธีการพิมพ์ หรือ</w:t>
      </w:r>
    </w:p>
    <w:p w14:paraId="70BA0D6E" w14:textId="77777777" w:rsidR="003860D7" w:rsidRDefault="003860D7" w:rsidP="003860D7">
      <w:pPr>
        <w:pStyle w:val="aa"/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</w:r>
      <w:r w:rsidRPr="009F0469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เผยแพร่โดยสื่ออิเล็กทรอนิกส์</w:t>
      </w:r>
    </w:p>
    <w:p w14:paraId="2CA22A00" w14:textId="77777777" w:rsidR="003860D7" w:rsidRPr="003860D7" w:rsidRDefault="003860D7" w:rsidP="003860D7">
      <w:pPr>
        <w:pStyle w:val="aa"/>
        <w:spacing w:line="230" w:lineRule="auto"/>
        <w:rPr>
          <w:rFonts w:ascii="TH SarabunIT๙" w:hAnsi="TH SarabunIT๙" w:cs="TH SarabunIT๙"/>
          <w:sz w:val="16"/>
          <w:szCs w:val="16"/>
        </w:rPr>
      </w:pPr>
    </w:p>
    <w:p w14:paraId="6FD06AE1" w14:textId="67D60CF5" w:rsidR="002B1F49" w:rsidRDefault="003860D7" w:rsidP="003860D7">
      <w:pPr>
        <w:pStyle w:val="aa"/>
        <w:spacing w:line="23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4DDA271" w14:textId="77777777" w:rsidR="004215F1" w:rsidRPr="00725720" w:rsidRDefault="004215F1" w:rsidP="004215F1">
      <w:pPr>
        <w:autoSpaceDE w:val="0"/>
        <w:autoSpaceDN w:val="0"/>
        <w:adjustRightInd w:val="0"/>
        <w:spacing w:after="0" w:line="23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45AD7209" w14:textId="77777777" w:rsidR="004215F1" w:rsidRDefault="004215F1" w:rsidP="004215F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28"/>
        </w:rPr>
      </w:pPr>
    </w:p>
    <w:p w14:paraId="29FCAAD2" w14:textId="77777777" w:rsidR="003860D7" w:rsidRPr="003F07B4" w:rsidRDefault="003860D7" w:rsidP="004215F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28"/>
        </w:rPr>
      </w:pPr>
    </w:p>
    <w:p w14:paraId="5D32152D" w14:textId="77777777" w:rsidR="004215F1" w:rsidRPr="00725720" w:rsidRDefault="004215F1" w:rsidP="004215F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</w:t>
      </w:r>
    </w:p>
    <w:p w14:paraId="656345D9" w14:textId="77777777" w:rsidR="004215F1" w:rsidRPr="00725720" w:rsidRDefault="004215F1" w:rsidP="004215F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3860D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14:paraId="2C7B8241" w14:textId="4C914337" w:rsidR="004215F1" w:rsidRPr="00725720" w:rsidRDefault="004215F1" w:rsidP="004215F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 วัน</w:t>
      </w:r>
      <w:r w:rsidR="00E104D3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25720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1940CB16" w14:textId="77777777" w:rsidR="004215F1" w:rsidRPr="00725720" w:rsidRDefault="004215F1" w:rsidP="004215F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</w:p>
    <w:p w14:paraId="65BBCBCE" w14:textId="77777777" w:rsidR="004215F1" w:rsidRPr="00725720" w:rsidRDefault="004215F1" w:rsidP="004215F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572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ความเห็นของคณบดี</w:t>
      </w:r>
    </w:p>
    <w:p w14:paraId="70867C3E" w14:textId="77777777" w:rsidR="004215F1" w:rsidRPr="00725720" w:rsidRDefault="004215F1" w:rsidP="004215F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25951A1" w14:textId="77777777" w:rsidR="004215F1" w:rsidRPr="00725720" w:rsidRDefault="004215F1" w:rsidP="004215F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9D781C" w14:textId="77777777" w:rsidR="004215F1" w:rsidRPr="00725720" w:rsidRDefault="004215F1" w:rsidP="004215F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F15B64C" w14:textId="7BCC6560" w:rsidR="004215F1" w:rsidRPr="009F0469" w:rsidRDefault="004215F1" w:rsidP="004215F1">
      <w:pPr>
        <w:pStyle w:val="aa"/>
        <w:spacing w:line="230" w:lineRule="auto"/>
        <w:rPr>
          <w:rFonts w:ascii="TH SarabunIT๙" w:hAnsi="TH SarabunIT๙" w:cs="TH SarabunIT๙"/>
          <w:sz w:val="32"/>
          <w:szCs w:val="32"/>
        </w:rPr>
      </w:pPr>
    </w:p>
    <w:p w14:paraId="1EFF3935" w14:textId="77777777" w:rsidR="004215F1" w:rsidRPr="003F07B4" w:rsidRDefault="004215F1" w:rsidP="004215F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40"/>
          <w:szCs w:val="40"/>
        </w:rPr>
      </w:pPr>
    </w:p>
    <w:p w14:paraId="4042778D" w14:textId="77777777" w:rsidR="004215F1" w:rsidRPr="00725720" w:rsidRDefault="004215F1" w:rsidP="004215F1">
      <w:pPr>
        <w:autoSpaceDE w:val="0"/>
        <w:autoSpaceDN w:val="0"/>
        <w:adjustRightInd w:val="0"/>
        <w:spacing w:after="0" w:line="23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50F13922" w14:textId="77777777" w:rsidR="004215F1" w:rsidRPr="00725720" w:rsidRDefault="004215F1" w:rsidP="004215F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3860D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14:paraId="5129B02E" w14:textId="77777777" w:rsidR="004215F1" w:rsidRPr="00725720" w:rsidRDefault="004215F1" w:rsidP="004215F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4758C4F4" w14:textId="0745FC3B" w:rsidR="004215F1" w:rsidRDefault="004215F1" w:rsidP="004215F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  <w:cs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วัน</w:t>
      </w:r>
      <w:r w:rsidR="00E104D3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25720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................พ.ศ.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</w:t>
      </w:r>
    </w:p>
    <w:sectPr w:rsidR="004215F1" w:rsidSect="00005C6F">
      <w:headerReference w:type="default" r:id="rId8"/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43BBD" w14:textId="77777777" w:rsidR="00C107F9" w:rsidRDefault="00C107F9" w:rsidP="00D6491B">
      <w:pPr>
        <w:spacing w:after="0" w:line="240" w:lineRule="auto"/>
      </w:pPr>
      <w:r>
        <w:separator/>
      </w:r>
    </w:p>
  </w:endnote>
  <w:endnote w:type="continuationSeparator" w:id="0">
    <w:p w14:paraId="5CA829C1" w14:textId="77777777" w:rsidR="00C107F9" w:rsidRDefault="00C107F9" w:rsidP="00D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68AA6" w14:textId="77777777" w:rsidR="00C107F9" w:rsidRDefault="00C107F9" w:rsidP="00D6491B">
      <w:pPr>
        <w:spacing w:after="0" w:line="240" w:lineRule="auto"/>
      </w:pPr>
      <w:r>
        <w:separator/>
      </w:r>
    </w:p>
  </w:footnote>
  <w:footnote w:type="continuationSeparator" w:id="0">
    <w:p w14:paraId="7938D4F4" w14:textId="77777777" w:rsidR="00C107F9" w:rsidRDefault="00C107F9" w:rsidP="00D6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F98A" w14:textId="7CE901D1" w:rsidR="00050F2B" w:rsidRPr="007F4DE6" w:rsidRDefault="00050F2B">
    <w:pPr>
      <w:pStyle w:val="a6"/>
      <w:rPr>
        <w:rFonts w:ascii="TH SarabunPSK" w:hAnsi="TH SarabunPSK" w:cs="TH SarabunPSK"/>
        <w:sz w:val="28"/>
      </w:rPr>
    </w:pPr>
    <w:r>
      <w:rPr>
        <w:rFonts w:ascii="TH SarabunPSK" w:hAnsi="TH SarabunPSK" w:cs="TH SarabunPSK" w:hint="cs"/>
        <w:sz w:val="28"/>
        <w:cs/>
      </w:rPr>
      <w:t>ก.พ.อ.</w:t>
    </w:r>
    <w:r w:rsidR="002B1F49">
      <w:rPr>
        <w:rFonts w:ascii="TH SarabunPSK" w:hAnsi="TH SarabunPSK" w:cs="TH SarabunPSK" w:hint="cs"/>
        <w:sz w:val="28"/>
        <w:cs/>
      </w:rPr>
      <w:t xml:space="preserve"> </w:t>
    </w:r>
    <w:r>
      <w:rPr>
        <w:rFonts w:ascii="TH SarabunPSK" w:hAnsi="TH SarabunPSK" w:cs="TH SarabunPSK"/>
        <w:sz w:val="28"/>
      </w:rPr>
      <w:t>6</w:t>
    </w:r>
    <w:r w:rsidR="00581327">
      <w:rPr>
        <w:rFonts w:ascii="TH SarabunPSK" w:hAnsi="TH SarabunPSK" w:cs="TH SarabunPSK"/>
        <w:sz w:val="28"/>
      </w:rPr>
      <w:t>4</w:t>
    </w:r>
    <w:r w:rsidRPr="007F4DE6">
      <w:rPr>
        <w:rFonts w:ascii="TH SarabunPSK" w:hAnsi="TH SarabunPSK" w:cs="TH SarabunPSK"/>
        <w:sz w:val="28"/>
      </w:rPr>
      <w:ptab w:relativeTo="margin" w:alignment="center" w:leader="none"/>
    </w:r>
    <w:r w:rsidRPr="007F4DE6">
      <w:rPr>
        <w:rFonts w:ascii="TH SarabunPSK" w:hAnsi="TH SarabunPSK" w:cs="TH SarabunPSK"/>
        <w:sz w:val="28"/>
      </w:rPr>
      <w:ptab w:relativeTo="margin" w:alignment="right" w:leader="none"/>
    </w:r>
    <w:r>
      <w:rPr>
        <w:rFonts w:ascii="TH SarabunPSK" w:hAnsi="TH SarabunPSK" w:cs="TH SarabunPSK" w:hint="cs"/>
        <w:sz w:val="28"/>
        <w:cs/>
      </w:rPr>
      <w:t xml:space="preserve">รหัส </w:t>
    </w:r>
    <w:r w:rsidR="00397550">
      <w:rPr>
        <w:rFonts w:ascii="TH SarabunPSK" w:hAnsi="TH SarabunPSK" w:cs="TH SarabunPSK"/>
        <w:sz w:val="28"/>
      </w:rPr>
      <w:t>B2</w:t>
    </w:r>
    <w:r w:rsidR="00350943" w:rsidRPr="00350943">
      <w:rPr>
        <w:rFonts w:ascii="TH SarabunPSK" w:hAnsi="TH SarabunPSK" w:cs="TH SarabunPSK"/>
        <w:sz w:val="28"/>
      </w:rPr>
      <w:t>-0</w:t>
    </w:r>
    <w:r w:rsidR="00350943">
      <w:rPr>
        <w:rFonts w:ascii="TH SarabunPSK" w:hAnsi="TH SarabunPSK" w:cs="TH SarabunPSK"/>
        <w:sz w:val="28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6E43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2849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D72C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82CC0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4D722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F641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D7E1E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CC08C9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686EE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7919489">
    <w:abstractNumId w:val="4"/>
  </w:num>
  <w:num w:numId="2" w16cid:durableId="101998983">
    <w:abstractNumId w:val="0"/>
  </w:num>
  <w:num w:numId="3" w16cid:durableId="2104718832">
    <w:abstractNumId w:val="5"/>
  </w:num>
  <w:num w:numId="4" w16cid:durableId="997030937">
    <w:abstractNumId w:val="1"/>
  </w:num>
  <w:num w:numId="5" w16cid:durableId="496651290">
    <w:abstractNumId w:val="2"/>
  </w:num>
  <w:num w:numId="6" w16cid:durableId="34820203">
    <w:abstractNumId w:val="3"/>
  </w:num>
  <w:num w:numId="7" w16cid:durableId="1782531882">
    <w:abstractNumId w:val="6"/>
  </w:num>
  <w:num w:numId="8" w16cid:durableId="1305743885">
    <w:abstractNumId w:val="7"/>
  </w:num>
  <w:num w:numId="9" w16cid:durableId="13680965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820"/>
    <w:rsid w:val="00005C6F"/>
    <w:rsid w:val="000344B1"/>
    <w:rsid w:val="00035F54"/>
    <w:rsid w:val="00050F2B"/>
    <w:rsid w:val="00067434"/>
    <w:rsid w:val="00084658"/>
    <w:rsid w:val="00096561"/>
    <w:rsid w:val="000D5E31"/>
    <w:rsid w:val="000D6986"/>
    <w:rsid w:val="00103E37"/>
    <w:rsid w:val="0012624C"/>
    <w:rsid w:val="00154AFD"/>
    <w:rsid w:val="00167429"/>
    <w:rsid w:val="00174DB2"/>
    <w:rsid w:val="001A0DB2"/>
    <w:rsid w:val="001A3E66"/>
    <w:rsid w:val="001C207D"/>
    <w:rsid w:val="001E5E27"/>
    <w:rsid w:val="001F5160"/>
    <w:rsid w:val="002163C8"/>
    <w:rsid w:val="00224C4E"/>
    <w:rsid w:val="00235726"/>
    <w:rsid w:val="00265DCE"/>
    <w:rsid w:val="0028553F"/>
    <w:rsid w:val="002A2B87"/>
    <w:rsid w:val="002B1F49"/>
    <w:rsid w:val="002B6B67"/>
    <w:rsid w:val="002C5EC0"/>
    <w:rsid w:val="002E7820"/>
    <w:rsid w:val="002F0CC2"/>
    <w:rsid w:val="00301698"/>
    <w:rsid w:val="00350943"/>
    <w:rsid w:val="00365E40"/>
    <w:rsid w:val="003860D7"/>
    <w:rsid w:val="00397550"/>
    <w:rsid w:val="003B6C4F"/>
    <w:rsid w:val="003C2178"/>
    <w:rsid w:val="003E06E6"/>
    <w:rsid w:val="003F07B4"/>
    <w:rsid w:val="003F5F49"/>
    <w:rsid w:val="00415983"/>
    <w:rsid w:val="004215F1"/>
    <w:rsid w:val="00427F06"/>
    <w:rsid w:val="00435D8A"/>
    <w:rsid w:val="00465B06"/>
    <w:rsid w:val="004672A6"/>
    <w:rsid w:val="004B58D2"/>
    <w:rsid w:val="004D7536"/>
    <w:rsid w:val="00502FFF"/>
    <w:rsid w:val="00507B9E"/>
    <w:rsid w:val="00515D6E"/>
    <w:rsid w:val="005424AB"/>
    <w:rsid w:val="00545A77"/>
    <w:rsid w:val="00547F12"/>
    <w:rsid w:val="00581327"/>
    <w:rsid w:val="0059413B"/>
    <w:rsid w:val="005C311A"/>
    <w:rsid w:val="005C7BF1"/>
    <w:rsid w:val="005E2FE6"/>
    <w:rsid w:val="005F748A"/>
    <w:rsid w:val="006129DC"/>
    <w:rsid w:val="006136DF"/>
    <w:rsid w:val="00674FCF"/>
    <w:rsid w:val="006A74A4"/>
    <w:rsid w:val="006B5B9C"/>
    <w:rsid w:val="006C14C5"/>
    <w:rsid w:val="00725720"/>
    <w:rsid w:val="00743CB8"/>
    <w:rsid w:val="00753335"/>
    <w:rsid w:val="007744ED"/>
    <w:rsid w:val="00784908"/>
    <w:rsid w:val="007A15CD"/>
    <w:rsid w:val="007A272C"/>
    <w:rsid w:val="007D4FA0"/>
    <w:rsid w:val="007D5C83"/>
    <w:rsid w:val="007F46F1"/>
    <w:rsid w:val="007F4DE6"/>
    <w:rsid w:val="00803C12"/>
    <w:rsid w:val="00813260"/>
    <w:rsid w:val="00820D65"/>
    <w:rsid w:val="008265ED"/>
    <w:rsid w:val="00860C0D"/>
    <w:rsid w:val="00862D43"/>
    <w:rsid w:val="00864F5B"/>
    <w:rsid w:val="0087071D"/>
    <w:rsid w:val="008A107A"/>
    <w:rsid w:val="008A5E3C"/>
    <w:rsid w:val="008C50C5"/>
    <w:rsid w:val="008C52CB"/>
    <w:rsid w:val="008F37D0"/>
    <w:rsid w:val="0091337C"/>
    <w:rsid w:val="00927D23"/>
    <w:rsid w:val="009454D0"/>
    <w:rsid w:val="009720EF"/>
    <w:rsid w:val="00990836"/>
    <w:rsid w:val="00990D11"/>
    <w:rsid w:val="009A1491"/>
    <w:rsid w:val="009C09C1"/>
    <w:rsid w:val="009C47CF"/>
    <w:rsid w:val="009D576D"/>
    <w:rsid w:val="009F0469"/>
    <w:rsid w:val="00A03193"/>
    <w:rsid w:val="00A70707"/>
    <w:rsid w:val="00AC1B7E"/>
    <w:rsid w:val="00AC401F"/>
    <w:rsid w:val="00AE0A0B"/>
    <w:rsid w:val="00AF491F"/>
    <w:rsid w:val="00B525EF"/>
    <w:rsid w:val="00B530D0"/>
    <w:rsid w:val="00B80E47"/>
    <w:rsid w:val="00B946C0"/>
    <w:rsid w:val="00BE62FC"/>
    <w:rsid w:val="00C107F9"/>
    <w:rsid w:val="00C171D3"/>
    <w:rsid w:val="00C32E47"/>
    <w:rsid w:val="00C634EC"/>
    <w:rsid w:val="00C676AB"/>
    <w:rsid w:val="00C80CEC"/>
    <w:rsid w:val="00D26737"/>
    <w:rsid w:val="00D31D09"/>
    <w:rsid w:val="00D6491B"/>
    <w:rsid w:val="00D75B01"/>
    <w:rsid w:val="00D833DE"/>
    <w:rsid w:val="00D87DD1"/>
    <w:rsid w:val="00D9513E"/>
    <w:rsid w:val="00D96126"/>
    <w:rsid w:val="00DD4E9B"/>
    <w:rsid w:val="00DE6DD1"/>
    <w:rsid w:val="00DF4081"/>
    <w:rsid w:val="00E0132E"/>
    <w:rsid w:val="00E02EDE"/>
    <w:rsid w:val="00E10068"/>
    <w:rsid w:val="00E104D3"/>
    <w:rsid w:val="00E16D32"/>
    <w:rsid w:val="00E51E0D"/>
    <w:rsid w:val="00E71C6E"/>
    <w:rsid w:val="00E83DEF"/>
    <w:rsid w:val="00EC30DE"/>
    <w:rsid w:val="00ED016B"/>
    <w:rsid w:val="00EE16B5"/>
    <w:rsid w:val="00F16D5E"/>
    <w:rsid w:val="00F855E2"/>
    <w:rsid w:val="00FA09C0"/>
    <w:rsid w:val="00FA3FF6"/>
    <w:rsid w:val="00FB52D3"/>
    <w:rsid w:val="00FB7059"/>
    <w:rsid w:val="00FE5D2E"/>
    <w:rsid w:val="00FF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5EAD"/>
  <w15:docId w15:val="{F616CD7C-C507-4CEF-B7AA-8DAB0CA6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E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5E2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6491B"/>
  </w:style>
  <w:style w:type="paragraph" w:styleId="a8">
    <w:name w:val="footer"/>
    <w:basedOn w:val="a"/>
    <w:link w:val="a9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6491B"/>
  </w:style>
  <w:style w:type="paragraph" w:styleId="aa">
    <w:name w:val="No Spacing"/>
    <w:uiPriority w:val="1"/>
    <w:qFormat/>
    <w:rsid w:val="00D6491B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28553F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28553F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28553F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9FFC-88BD-4FE1-B5E2-1B3EF277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10</cp:revision>
  <cp:lastPrinted>2018-12-19T02:43:00Z</cp:lastPrinted>
  <dcterms:created xsi:type="dcterms:W3CDTF">2020-06-25T03:37:00Z</dcterms:created>
  <dcterms:modified xsi:type="dcterms:W3CDTF">2022-08-05T15:56:00Z</dcterms:modified>
</cp:coreProperties>
</file>