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137E" w14:textId="77777777" w:rsidR="00E0132E" w:rsidRDefault="00E0132E" w:rsidP="004215F1">
      <w:pPr>
        <w:autoSpaceDE w:val="0"/>
        <w:autoSpaceDN w:val="0"/>
        <w:adjustRightInd w:val="0"/>
        <w:spacing w:after="0" w:line="230" w:lineRule="auto"/>
        <w:rPr>
          <w:rFonts w:ascii="TH SarabunIT๙" w:hAnsi="TH SarabunIT๙" w:cs="TH SarabunIT๙"/>
          <w:sz w:val="32"/>
          <w:szCs w:val="32"/>
        </w:rPr>
      </w:pPr>
    </w:p>
    <w:p w14:paraId="03838B77" w14:textId="77777777" w:rsidR="00E0132E" w:rsidRPr="00B80E47" w:rsidRDefault="00E0132E" w:rsidP="00E0132E">
      <w:pPr>
        <w:pBdr>
          <w:top w:val="single" w:sz="6" w:space="1" w:color="auto"/>
          <w:bottom w:val="single" w:sz="6" w:space="1" w:color="auto"/>
        </w:pBdr>
        <w:shd w:val="clear" w:color="auto" w:fill="F2DBDB" w:themeFill="accent2" w:themeFillTint="33"/>
        <w:spacing w:line="228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>แ</w:t>
      </w:r>
      <w:r w:rsidRPr="00B80E47">
        <w:rPr>
          <w:rFonts w:ascii="TH SarabunIT๙" w:hAnsi="TH SarabunIT๙" w:cs="TH SarabunIT๙"/>
          <w:b/>
          <w:bCs/>
          <w:sz w:val="34"/>
          <w:szCs w:val="34"/>
          <w:cs/>
        </w:rPr>
        <w:t>บบรับรองการเผยแพร่ผลงานทางวิชาก</w:t>
      </w: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ารในลักษณะอื่น </w:t>
      </w:r>
      <w:r w:rsidR="00B80E47"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                                         </w:t>
      </w:r>
      <w:r w:rsidRPr="00B80E47">
        <w:rPr>
          <w:rFonts w:ascii="TH SarabunIT๙" w:hAnsi="TH SarabunIT๙" w:cs="TH SarabunIT๙" w:hint="cs"/>
          <w:b/>
          <w:bCs/>
          <w:sz w:val="34"/>
          <w:szCs w:val="34"/>
          <w:cs/>
        </w:rPr>
        <w:t>“ผลงานสร้างสรรค์ด้านสุนทรียะ ศิลปะ”</w:t>
      </w:r>
    </w:p>
    <w:p w14:paraId="6889FAAB" w14:textId="77777777" w:rsidR="00E0132E" w:rsidRPr="00D6491B" w:rsidRDefault="00E0132E" w:rsidP="00E0132E">
      <w:pPr>
        <w:pStyle w:val="aa"/>
        <w:spacing w:line="228" w:lineRule="auto"/>
        <w:rPr>
          <w:rFonts w:ascii="TH SarabunIT๙" w:hAnsi="TH SarabunIT๙" w:cs="TH SarabunIT๙"/>
          <w:sz w:val="16"/>
          <w:szCs w:val="16"/>
        </w:rPr>
      </w:pPr>
    </w:p>
    <w:p w14:paraId="028A824C" w14:textId="77777777" w:rsidR="006C6F0E" w:rsidRDefault="006C6F0E" w:rsidP="006C6F0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ชื่อผู้ขอกำหนดตำแหน่ง (นาย/นาง/นางสาว)…………………………………………………………………………………………..</w:t>
      </w:r>
    </w:p>
    <w:p w14:paraId="16B53C42" w14:textId="77777777" w:rsidR="006C6F0E" w:rsidRDefault="006C6F0E" w:rsidP="006C6F0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 สาขาวิชา.................................................................คณะ...........................................................................</w:t>
      </w:r>
    </w:p>
    <w:p w14:paraId="41D56E9F" w14:textId="77777777" w:rsidR="006C6F0E" w:rsidRDefault="006C6F0E" w:rsidP="006C6F0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ผู้ช่วยศาสตราจารย์  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 รองศาสตราจารย์     </w:t>
      </w:r>
      <w:r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ศาสตราจารย์</w:t>
      </w:r>
    </w:p>
    <w:p w14:paraId="34018E8C" w14:textId="77777777" w:rsidR="006C6F0E" w:rsidRDefault="006C6F0E" w:rsidP="006C6F0E">
      <w:pPr>
        <w:pStyle w:val="aa"/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สาขาวิชา....................................................................อนุสาขาวิชา......................................................................</w:t>
      </w:r>
    </w:p>
    <w:p w14:paraId="7F5289D9" w14:textId="77777777" w:rsidR="00E0132E" w:rsidRPr="007F46F1" w:rsidRDefault="00E0132E" w:rsidP="00E0132E">
      <w:pPr>
        <w:pStyle w:val="aa"/>
        <w:spacing w:line="235" w:lineRule="auto"/>
        <w:rPr>
          <w:rFonts w:ascii="TH SarabunIT๙" w:hAnsi="TH SarabunIT๙" w:cs="TH SarabunIT๙"/>
          <w:b/>
          <w:bCs/>
          <w:szCs w:val="22"/>
        </w:rPr>
      </w:pPr>
    </w:p>
    <w:p w14:paraId="1C7F3E0C" w14:textId="77777777" w:rsidR="00E0132E" w:rsidRDefault="00E0132E" w:rsidP="00E0132E">
      <w:pPr>
        <w:pStyle w:val="aa"/>
        <w:spacing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ผลงา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นสร้างสรรค์ด้านสุนทรียะ ศิลปะ”</w:t>
      </w:r>
    </w:p>
    <w:p w14:paraId="587C21B5" w14:textId="77777777" w:rsidR="00E0132E" w:rsidRPr="007F46F1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12"/>
          <w:szCs w:val="12"/>
        </w:rPr>
      </w:pPr>
    </w:p>
    <w:p w14:paraId="2D26044E" w14:textId="77777777"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เรื่อง..............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</w:p>
    <w:p w14:paraId="267FFF3A" w14:textId="1CDA5008"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F0469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 w:rsidR="001D6AC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9F0469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76F1436" w14:textId="77777777" w:rsidR="00E0132E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1B6721AD" w14:textId="77777777" w:rsidR="00E0132E" w:rsidRPr="007F46F1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szCs w:val="22"/>
        </w:rPr>
      </w:pPr>
    </w:p>
    <w:p w14:paraId="7E47255C" w14:textId="77777777" w:rsidR="00AE19B3" w:rsidRDefault="00E0132E" w:rsidP="00AE19B3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3F07B4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1D6AC5" w:rsidRPr="001D6AC5">
        <w:rPr>
          <w:rFonts w:ascii="TH SarabunIT๙" w:hAnsi="TH SarabunIT๙" w:cs="TH SarabunIT๙"/>
          <w:sz w:val="32"/>
          <w:szCs w:val="32"/>
          <w:cs/>
        </w:rPr>
        <w:t xml:space="preserve">เผยแพร่สู่สาธารณชนในลักษณะใดลักษณะหนึ่งอย่างกว้างขวางมาแล้วไม่น้อยกว่าสี่เดือน </w:t>
      </w:r>
      <w:r w:rsidR="001D6AC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BDA3BAF" w14:textId="6D089B9F" w:rsidR="001D6AC5" w:rsidRPr="001D6AC5" w:rsidRDefault="001D6AC5" w:rsidP="00AE19B3">
      <w:pPr>
        <w:pStyle w:val="aa"/>
        <w:spacing w:line="235" w:lineRule="auto"/>
        <w:ind w:left="1276"/>
        <w:rPr>
          <w:rFonts w:ascii="TH SarabunIT๙" w:hAnsi="TH SarabunIT๙" w:cs="TH SarabunIT๙"/>
          <w:sz w:val="32"/>
          <w:szCs w:val="32"/>
        </w:rPr>
      </w:pPr>
      <w:r w:rsidRPr="001D6AC5">
        <w:rPr>
          <w:rFonts w:ascii="TH SarabunIT๙" w:hAnsi="TH SarabunIT๙" w:cs="TH SarabunIT๙"/>
          <w:sz w:val="32"/>
          <w:szCs w:val="32"/>
          <w:cs/>
        </w:rPr>
        <w:t>โดยต้องแสดงหลักฐานเชิงประจักษ์ว่า ได้ผ่านการประเมินจากคณะผู้ทรงคุณวุฒิในสาขาวิชานั้นๆ หรือสาขาวิชาที่เกี่ยวข้อง (</w:t>
      </w:r>
      <w:r w:rsidRPr="001D6AC5">
        <w:rPr>
          <w:rFonts w:ascii="TH SarabunIT๙" w:hAnsi="TH SarabunIT๙" w:cs="TH SarabunIT๙"/>
          <w:sz w:val="32"/>
          <w:szCs w:val="32"/>
        </w:rPr>
        <w:t xml:space="preserve">peer reviewer) </w:t>
      </w:r>
      <w:r w:rsidRPr="001D6AC5">
        <w:rPr>
          <w:rFonts w:ascii="TH SarabunIT๙" w:hAnsi="TH SarabunIT๙" w:cs="TH SarabunIT๙"/>
          <w:sz w:val="32"/>
          <w:szCs w:val="32"/>
          <w:cs/>
        </w:rPr>
        <w:t xml:space="preserve">ที่มาจากหลากหลายสถาบัน </w:t>
      </w:r>
    </w:p>
    <w:p w14:paraId="6E306B68" w14:textId="651796B5" w:rsidR="001D6AC5" w:rsidRPr="001D6AC5" w:rsidRDefault="001D6AC5" w:rsidP="001D6AC5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1D6AC5">
        <w:rPr>
          <w:rFonts w:ascii="TH SarabunIT๙" w:hAnsi="TH SarabunIT๙" w:cs="TH SarabunIT๙"/>
          <w:sz w:val="32"/>
          <w:szCs w:val="32"/>
          <w:u w:val="single"/>
          <w:cs/>
        </w:rPr>
        <w:t>วิธีการเผยแพร่</w:t>
      </w:r>
    </w:p>
    <w:p w14:paraId="683B5F05" w14:textId="7EB0221C" w:rsidR="00E0132E" w:rsidRPr="008C52CB" w:rsidRDefault="00E0132E" w:rsidP="00E0132E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224C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วรรณกรรมต้นแบบ</w:t>
      </w:r>
      <w:r w:rsidR="001D6AC5">
        <w:rPr>
          <w:rFonts w:ascii="TH SarabunIT๙" w:hAnsi="TH SarabunIT๙" w:cs="TH SarabunIT๙" w:hint="cs"/>
          <w:sz w:val="32"/>
          <w:szCs w:val="32"/>
          <w:cs/>
        </w:rPr>
        <w:t>หรือผลงานสร้างสรรค์ต้นแบบ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และเอกสารประกอบต้องพิมพ์เผยแพร่ หรือเผยแพร่โดยสื่ออิเล็กทรอนิกส์</w:t>
      </w:r>
    </w:p>
    <w:p w14:paraId="48B927E5" w14:textId="636DF5D4" w:rsidR="00E0132E" w:rsidRDefault="00E0132E" w:rsidP="00E0132E">
      <w:pPr>
        <w:pStyle w:val="aa"/>
        <w:spacing w:line="235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24C4E">
        <w:rPr>
          <w:rFonts w:ascii="TH SarabunIT๙" w:hAnsi="TH SarabunIT๙" w:cs="TH SarabunIT๙"/>
          <w:sz w:val="32"/>
          <w:szCs w:val="32"/>
          <w:cs/>
        </w:rPr>
        <w:tab/>
      </w:r>
      <w:r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การจัดนิทรรศการ การจัดแสดง การแสดงสาธารณะ การบันทึกภาพ การบันทึกเสียง ภาพถ่าย แถบบันทึกภาพ</w:t>
      </w:r>
      <w:r w:rsidR="0046509A">
        <w:rPr>
          <w:rFonts w:ascii="TH SarabunIT๙" w:hAnsi="TH SarabunIT๙" w:cs="TH SarabunIT๙"/>
          <w:sz w:val="32"/>
          <w:szCs w:val="32"/>
        </w:rPr>
        <w:t xml:space="preserve"> </w:t>
      </w:r>
      <w:r w:rsidR="0046509A">
        <w:rPr>
          <w:rFonts w:ascii="TH SarabunIT๙" w:hAnsi="TH SarabunIT๙" w:cs="TH SarabunIT๙" w:hint="cs"/>
          <w:sz w:val="32"/>
          <w:szCs w:val="32"/>
          <w:cs/>
        </w:rPr>
        <w:t>หรือการแสดงผ่านสื่ออิเล็กทรอนิกส์</w:t>
      </w:r>
    </w:p>
    <w:p w14:paraId="6491E7D8" w14:textId="0E72934B" w:rsidR="0046509A" w:rsidRPr="0046509A" w:rsidRDefault="00E0132E" w:rsidP="0046509A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509A" w:rsidRPr="00224C4E">
        <w:rPr>
          <w:rFonts w:ascii="TH SarabunIT๙" w:hAnsi="TH SarabunIT๙" w:cs="TH SarabunIT๙"/>
          <w:sz w:val="32"/>
          <w:szCs w:val="32"/>
        </w:rPr>
        <w:sym w:font="Wingdings" w:char="F071"/>
      </w:r>
      <w:r w:rsidR="0046509A" w:rsidRPr="0046509A">
        <w:rPr>
          <w:rFonts w:ascii="TH SarabunIT๙" w:hAnsi="TH SarabunIT๙" w:cs="TH SarabunIT๙"/>
          <w:sz w:val="32"/>
          <w:szCs w:val="32"/>
          <w:cs/>
        </w:rPr>
        <w:t xml:space="preserve"> การเผยแพร่ที่เกิดจากการใช้งานจริงที่ได้รับการยอมรับในระดับชาติหรือนานาชาติตลอดจนการเผยแพร่ที่เกิดจากการได้รับเชิญไปบรรยายหรือในการประชุมวิชาการงานศิลป์หรือวิชาชีพในต่างประเทศ ส</w:t>
      </w:r>
      <w:r w:rsidR="0046509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6509A" w:rsidRPr="0046509A">
        <w:rPr>
          <w:rFonts w:ascii="TH SarabunIT๙" w:hAnsi="TH SarabunIT๙" w:cs="TH SarabunIT๙"/>
          <w:sz w:val="32"/>
          <w:szCs w:val="32"/>
          <w:cs/>
        </w:rPr>
        <w:t>หรับศิลปะการแสดงต้องแสดงในกิจกรรมที่จัดโดยองค์กรระดับประเทศ ซึ่งเป็นที่ยอมรับในวงวิชาชีพ</w:t>
      </w:r>
    </w:p>
    <w:p w14:paraId="5B31A1BA" w14:textId="6CBFFD24" w:rsidR="0046509A" w:rsidRPr="0046509A" w:rsidRDefault="0046509A" w:rsidP="0046509A">
      <w:pPr>
        <w:pStyle w:val="aa"/>
        <w:spacing w:line="235" w:lineRule="auto"/>
        <w:rPr>
          <w:rFonts w:ascii="TH SarabunIT๙" w:hAnsi="TH SarabunIT๙" w:cs="TH SarabunIT๙"/>
          <w:sz w:val="32"/>
          <w:szCs w:val="32"/>
        </w:rPr>
      </w:pPr>
      <w:r w:rsidRPr="0046509A">
        <w:rPr>
          <w:rFonts w:ascii="TH SarabunIT๙" w:hAnsi="TH SarabunIT๙" w:cs="TH SarabunIT๙"/>
          <w:sz w:val="32"/>
          <w:szCs w:val="32"/>
          <w:cs/>
        </w:rPr>
        <w:t>ของสาขาวิชานั้น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A">
        <w:rPr>
          <w:rFonts w:ascii="TH SarabunIT๙" w:hAnsi="TH SarabunIT๙" w:cs="TH SarabunIT๙"/>
          <w:sz w:val="32"/>
          <w:szCs w:val="32"/>
          <w:cs/>
        </w:rPr>
        <w:t>ๆ ของประเทศไทยหรือนานาชาติ สถานที่น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6509A">
        <w:rPr>
          <w:rFonts w:ascii="TH SarabunIT๙" w:hAnsi="TH SarabunIT๙" w:cs="TH SarabunIT๙"/>
          <w:sz w:val="32"/>
          <w:szCs w:val="32"/>
          <w:cs/>
        </w:rPr>
        <w:t>เสนอผลงานสร้างสรรค์ระดับชาติหรือระดับนานาชาติต้องเป็นที่ยอมรับในวงการวิชาชีพนั้น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09A">
        <w:rPr>
          <w:rFonts w:ascii="TH SarabunIT๙" w:hAnsi="TH SarabunIT๙" w:cs="TH SarabunIT๙"/>
          <w:sz w:val="32"/>
          <w:szCs w:val="32"/>
          <w:cs/>
        </w:rPr>
        <w:t>และต้อง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46509A">
        <w:rPr>
          <w:rFonts w:ascii="TH SarabunIT๙" w:hAnsi="TH SarabunIT๙" w:cs="TH SarabunIT๙"/>
          <w:sz w:val="32"/>
          <w:szCs w:val="32"/>
          <w:cs/>
        </w:rPr>
        <w:t>เนินกิจกรรมที่เกี่ยวเนื่องโดยเป็นเวทีแสดงผลงานอย่างต่อเนื่องมาแล้วไม่น้อยกว่า ๕ ปี</w:t>
      </w:r>
    </w:p>
    <w:p w14:paraId="335488CD" w14:textId="210669D9" w:rsidR="008F423C" w:rsidRPr="008F423C" w:rsidRDefault="008F423C" w:rsidP="00E0132E">
      <w:pPr>
        <w:pStyle w:val="aa"/>
        <w:spacing w:line="235" w:lineRule="auto"/>
        <w:rPr>
          <w:rFonts w:ascii="TH SarabunIT๙" w:hAnsi="TH SarabunIT๙" w:cs="TH SarabunIT๙"/>
          <w:sz w:val="16"/>
          <w:szCs w:val="16"/>
        </w:rPr>
      </w:pPr>
    </w:p>
    <w:p w14:paraId="4D10E841" w14:textId="77777777" w:rsidR="00E0132E" w:rsidRPr="00B80E47" w:rsidRDefault="00E0132E" w:rsidP="00E0132E">
      <w:pPr>
        <w:pStyle w:val="aa"/>
        <w:spacing w:line="235" w:lineRule="auto"/>
        <w:ind w:firstLine="720"/>
        <w:rPr>
          <w:rFonts w:ascii="TH SarabunIT๙" w:hAnsi="TH SarabunIT๙" w:cs="TH SarabunIT๙"/>
          <w:b/>
          <w:bCs/>
          <w:i/>
          <w:iCs/>
          <w:sz w:val="18"/>
          <w:szCs w:val="18"/>
          <w:cs/>
        </w:rPr>
      </w:pPr>
    </w:p>
    <w:p w14:paraId="1CAADFE8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14:paraId="625C7609" w14:textId="77777777" w:rsidR="00E0132E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10291E4D" w14:textId="77777777" w:rsidR="00E0132E" w:rsidRPr="004215F1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147C1A16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</w:t>
      </w:r>
    </w:p>
    <w:p w14:paraId="7801749D" w14:textId="06CB66DD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="006C6F0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6AE394D5" w14:textId="656EA2DE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 วัน</w:t>
      </w:r>
      <w:r w:rsidR="006C6F0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..............พ.ศ. 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7D19B80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5720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ความเห็นของคณบดี</w:t>
      </w:r>
    </w:p>
    <w:p w14:paraId="7F475B88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F8F6F08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5EE4179" w14:textId="4F9E1E65" w:rsidR="00E0132E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52B139" w14:textId="77777777" w:rsidR="00E0132E" w:rsidRPr="004215F1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20"/>
          <w:szCs w:val="20"/>
        </w:rPr>
      </w:pPr>
    </w:p>
    <w:p w14:paraId="6F65B19E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B5BF967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25720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(.............................................................)</w:t>
      </w:r>
    </w:p>
    <w:p w14:paraId="027BB9C4" w14:textId="77777777" w:rsidR="00E0132E" w:rsidRPr="00725720" w:rsidRDefault="00E0132E" w:rsidP="00E0132E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31BECDBA" w14:textId="0000F14C" w:rsidR="00E0132E" w:rsidRPr="00E0132E" w:rsidRDefault="00E0132E" w:rsidP="00AE19B3">
      <w:pPr>
        <w:autoSpaceDE w:val="0"/>
        <w:autoSpaceDN w:val="0"/>
        <w:adjustRightInd w:val="0"/>
        <w:spacing w:after="0" w:line="235" w:lineRule="auto"/>
        <w:rPr>
          <w:rFonts w:ascii="TH SarabunIT๙" w:hAnsi="TH SarabunIT๙" w:cs="TH SarabunIT๙"/>
          <w:sz w:val="32"/>
          <w:szCs w:val="32"/>
          <w:cs/>
        </w:rPr>
      </w:pP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</w:r>
      <w:r w:rsidRPr="00725720">
        <w:rPr>
          <w:rFonts w:ascii="TH SarabunIT๙" w:hAnsi="TH SarabunIT๙" w:cs="TH SarabunIT๙"/>
          <w:sz w:val="32"/>
          <w:szCs w:val="32"/>
          <w:cs/>
        </w:rPr>
        <w:tab/>
        <w:t xml:space="preserve">     วัน</w:t>
      </w:r>
      <w:r w:rsidR="006C6F0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25720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...เดือน..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................พ.ศ. 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25720">
        <w:rPr>
          <w:rFonts w:ascii="TH SarabunIT๙" w:hAnsi="TH SarabunIT๙" w:cs="TH SarabunIT๙"/>
          <w:sz w:val="32"/>
          <w:szCs w:val="32"/>
          <w:cs/>
        </w:rPr>
        <w:t>.....</w:t>
      </w:r>
    </w:p>
    <w:sectPr w:rsidR="00E0132E" w:rsidRPr="00E0132E" w:rsidSect="00005C6F">
      <w:headerReference w:type="default" r:id="rId8"/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ECB7" w14:textId="77777777" w:rsidR="000F50C0" w:rsidRDefault="000F50C0" w:rsidP="00D6491B">
      <w:pPr>
        <w:spacing w:after="0" w:line="240" w:lineRule="auto"/>
      </w:pPr>
      <w:r>
        <w:separator/>
      </w:r>
    </w:p>
  </w:endnote>
  <w:endnote w:type="continuationSeparator" w:id="0">
    <w:p w14:paraId="7591F6AE" w14:textId="77777777" w:rsidR="000F50C0" w:rsidRDefault="000F50C0" w:rsidP="00D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C058" w14:textId="77777777" w:rsidR="000F50C0" w:rsidRDefault="000F50C0" w:rsidP="00D6491B">
      <w:pPr>
        <w:spacing w:after="0" w:line="240" w:lineRule="auto"/>
      </w:pPr>
      <w:r>
        <w:separator/>
      </w:r>
    </w:p>
  </w:footnote>
  <w:footnote w:type="continuationSeparator" w:id="0">
    <w:p w14:paraId="3B2FAB22" w14:textId="77777777" w:rsidR="000F50C0" w:rsidRDefault="000F50C0" w:rsidP="00D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C10F" w14:textId="23B4B3E2" w:rsidR="00D84796" w:rsidRPr="007F4DE6" w:rsidRDefault="00050F2B">
    <w:pPr>
      <w:pStyle w:val="a6"/>
      <w:rPr>
        <w:rFonts w:ascii="TH SarabunPSK" w:hAnsi="TH SarabunPSK" w:cs="TH SarabunPSK"/>
        <w:sz w:val="28"/>
      </w:rPr>
    </w:pPr>
    <w:proofErr w:type="spellStart"/>
    <w:r>
      <w:rPr>
        <w:rFonts w:ascii="TH SarabunPSK" w:hAnsi="TH SarabunPSK" w:cs="TH SarabunPSK" w:hint="cs"/>
        <w:sz w:val="28"/>
        <w:cs/>
      </w:rPr>
      <w:t>ก.พ.อ</w:t>
    </w:r>
    <w:proofErr w:type="spellEnd"/>
    <w:r>
      <w:rPr>
        <w:rFonts w:ascii="TH SarabunPSK" w:hAnsi="TH SarabunPSK" w:cs="TH SarabunPSK" w:hint="cs"/>
        <w:sz w:val="28"/>
        <w:cs/>
      </w:rPr>
      <w:t>.</w:t>
    </w:r>
    <w:r w:rsidR="008F423C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</w:rPr>
      <w:t>6</w:t>
    </w:r>
    <w:r w:rsidR="007649BF">
      <w:rPr>
        <w:rFonts w:ascii="TH SarabunPSK" w:hAnsi="TH SarabunPSK" w:cs="TH SarabunPSK"/>
        <w:sz w:val="28"/>
      </w:rPr>
      <w:t>4</w:t>
    </w:r>
    <w:r w:rsidRPr="007F4DE6">
      <w:rPr>
        <w:rFonts w:ascii="TH SarabunPSK" w:hAnsi="TH SarabunPSK" w:cs="TH SarabunPSK"/>
        <w:sz w:val="28"/>
      </w:rPr>
      <w:ptab w:relativeTo="margin" w:alignment="center" w:leader="none"/>
    </w:r>
    <w:r w:rsidRPr="007F4DE6">
      <w:rPr>
        <w:rFonts w:ascii="TH SarabunPSK" w:hAnsi="TH SarabunPSK" w:cs="TH SarabunPSK"/>
        <w:sz w:val="28"/>
      </w:rPr>
      <w:ptab w:relativeTo="margin" w:alignment="right" w:leader="none"/>
    </w:r>
    <w:r>
      <w:rPr>
        <w:rFonts w:ascii="TH SarabunPSK" w:hAnsi="TH SarabunPSK" w:cs="TH SarabunPSK" w:hint="cs"/>
        <w:sz w:val="28"/>
        <w:cs/>
      </w:rPr>
      <w:t xml:space="preserve">รหัส </w:t>
    </w:r>
    <w:r w:rsidR="003422AA">
      <w:rPr>
        <w:rFonts w:ascii="TH SarabunPSK" w:hAnsi="TH SarabunPSK" w:cs="TH SarabunPSK"/>
        <w:sz w:val="28"/>
      </w:rPr>
      <w:t>B2</w:t>
    </w:r>
    <w:r w:rsidR="00D84796" w:rsidRPr="00D84796">
      <w:rPr>
        <w:rFonts w:ascii="TH SarabunPSK" w:hAnsi="TH SarabunPSK" w:cs="TH SarabunPSK"/>
        <w:sz w:val="28"/>
      </w:rPr>
      <w:t>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E43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32849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72C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82CC0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D722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6410"/>
    <w:multiLevelType w:val="hybridMultilevel"/>
    <w:tmpl w:val="9C00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7E1E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CC08C9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86EE6"/>
    <w:multiLevelType w:val="hybridMultilevel"/>
    <w:tmpl w:val="DC64AB0A"/>
    <w:lvl w:ilvl="0" w:tplc="67ACC4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5090393">
    <w:abstractNumId w:val="4"/>
  </w:num>
  <w:num w:numId="2" w16cid:durableId="871575893">
    <w:abstractNumId w:val="0"/>
  </w:num>
  <w:num w:numId="3" w16cid:durableId="1645698056">
    <w:abstractNumId w:val="5"/>
  </w:num>
  <w:num w:numId="4" w16cid:durableId="1797915147">
    <w:abstractNumId w:val="1"/>
  </w:num>
  <w:num w:numId="5" w16cid:durableId="1206331826">
    <w:abstractNumId w:val="2"/>
  </w:num>
  <w:num w:numId="6" w16cid:durableId="570194356">
    <w:abstractNumId w:val="3"/>
  </w:num>
  <w:num w:numId="7" w16cid:durableId="824082157">
    <w:abstractNumId w:val="6"/>
  </w:num>
  <w:num w:numId="8" w16cid:durableId="550656717">
    <w:abstractNumId w:val="7"/>
  </w:num>
  <w:num w:numId="9" w16cid:durableId="11489361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20"/>
    <w:rsid w:val="00005C6F"/>
    <w:rsid w:val="00035F54"/>
    <w:rsid w:val="00050F2B"/>
    <w:rsid w:val="00067434"/>
    <w:rsid w:val="00084658"/>
    <w:rsid w:val="00096561"/>
    <w:rsid w:val="000D5E31"/>
    <w:rsid w:val="000D6986"/>
    <w:rsid w:val="000F50C0"/>
    <w:rsid w:val="00103E37"/>
    <w:rsid w:val="0012624C"/>
    <w:rsid w:val="00154AFD"/>
    <w:rsid w:val="00167429"/>
    <w:rsid w:val="0016788C"/>
    <w:rsid w:val="00174DB2"/>
    <w:rsid w:val="001A0DB2"/>
    <w:rsid w:val="001A3E66"/>
    <w:rsid w:val="001C207D"/>
    <w:rsid w:val="001D6AC5"/>
    <w:rsid w:val="001E5E27"/>
    <w:rsid w:val="001F5160"/>
    <w:rsid w:val="002163C8"/>
    <w:rsid w:val="00224C4E"/>
    <w:rsid w:val="00265DCE"/>
    <w:rsid w:val="0028553F"/>
    <w:rsid w:val="002A2B87"/>
    <w:rsid w:val="002B6B67"/>
    <w:rsid w:val="002E7820"/>
    <w:rsid w:val="002F0CC2"/>
    <w:rsid w:val="00301698"/>
    <w:rsid w:val="003422AA"/>
    <w:rsid w:val="0034754E"/>
    <w:rsid w:val="00365E40"/>
    <w:rsid w:val="003860D7"/>
    <w:rsid w:val="003B6C4F"/>
    <w:rsid w:val="003E06E6"/>
    <w:rsid w:val="003F07B4"/>
    <w:rsid w:val="003F5F49"/>
    <w:rsid w:val="00415983"/>
    <w:rsid w:val="004215F1"/>
    <w:rsid w:val="00427F06"/>
    <w:rsid w:val="00435D8A"/>
    <w:rsid w:val="0046509A"/>
    <w:rsid w:val="00465B06"/>
    <w:rsid w:val="004672A6"/>
    <w:rsid w:val="00467E87"/>
    <w:rsid w:val="00502FFF"/>
    <w:rsid w:val="00507B9E"/>
    <w:rsid w:val="00515D6E"/>
    <w:rsid w:val="005424AB"/>
    <w:rsid w:val="00545A77"/>
    <w:rsid w:val="00547F12"/>
    <w:rsid w:val="0059413B"/>
    <w:rsid w:val="005C311A"/>
    <w:rsid w:val="005C7BF1"/>
    <w:rsid w:val="005E2FE6"/>
    <w:rsid w:val="005F748A"/>
    <w:rsid w:val="006129DC"/>
    <w:rsid w:val="00674FCF"/>
    <w:rsid w:val="006A74A4"/>
    <w:rsid w:val="006B5B9C"/>
    <w:rsid w:val="006C14C5"/>
    <w:rsid w:val="006C6F0E"/>
    <w:rsid w:val="00725720"/>
    <w:rsid w:val="00743CB8"/>
    <w:rsid w:val="00753335"/>
    <w:rsid w:val="007649BF"/>
    <w:rsid w:val="007744ED"/>
    <w:rsid w:val="00784908"/>
    <w:rsid w:val="007A15CD"/>
    <w:rsid w:val="007A272C"/>
    <w:rsid w:val="007D4FA0"/>
    <w:rsid w:val="007D5C83"/>
    <w:rsid w:val="007F46F1"/>
    <w:rsid w:val="007F4DE6"/>
    <w:rsid w:val="00803C12"/>
    <w:rsid w:val="00813260"/>
    <w:rsid w:val="00820D65"/>
    <w:rsid w:val="008265ED"/>
    <w:rsid w:val="00860C0D"/>
    <w:rsid w:val="00862D43"/>
    <w:rsid w:val="00864375"/>
    <w:rsid w:val="00864F5B"/>
    <w:rsid w:val="0087071D"/>
    <w:rsid w:val="008A107A"/>
    <w:rsid w:val="008A5E3C"/>
    <w:rsid w:val="008C50C5"/>
    <w:rsid w:val="008C52CB"/>
    <w:rsid w:val="008F37D0"/>
    <w:rsid w:val="008F423C"/>
    <w:rsid w:val="0091337C"/>
    <w:rsid w:val="00927D23"/>
    <w:rsid w:val="009454D0"/>
    <w:rsid w:val="009720EF"/>
    <w:rsid w:val="00990836"/>
    <w:rsid w:val="00990D11"/>
    <w:rsid w:val="009A1491"/>
    <w:rsid w:val="009C09C1"/>
    <w:rsid w:val="009C47CF"/>
    <w:rsid w:val="009D576D"/>
    <w:rsid w:val="009F0469"/>
    <w:rsid w:val="00A03193"/>
    <w:rsid w:val="00A70707"/>
    <w:rsid w:val="00AC1B7E"/>
    <w:rsid w:val="00AC401F"/>
    <w:rsid w:val="00AE0A0B"/>
    <w:rsid w:val="00AE19B3"/>
    <w:rsid w:val="00AF491F"/>
    <w:rsid w:val="00B21199"/>
    <w:rsid w:val="00B525EF"/>
    <w:rsid w:val="00B530D0"/>
    <w:rsid w:val="00B80E47"/>
    <w:rsid w:val="00B946C0"/>
    <w:rsid w:val="00BE62FC"/>
    <w:rsid w:val="00C171D3"/>
    <w:rsid w:val="00C634EC"/>
    <w:rsid w:val="00C676AB"/>
    <w:rsid w:val="00C80CEC"/>
    <w:rsid w:val="00D13A5B"/>
    <w:rsid w:val="00D31D09"/>
    <w:rsid w:val="00D6491B"/>
    <w:rsid w:val="00D75B01"/>
    <w:rsid w:val="00D770FE"/>
    <w:rsid w:val="00D833DE"/>
    <w:rsid w:val="00D84796"/>
    <w:rsid w:val="00D87DD1"/>
    <w:rsid w:val="00D9513E"/>
    <w:rsid w:val="00D96126"/>
    <w:rsid w:val="00DD4E9B"/>
    <w:rsid w:val="00DE6DD1"/>
    <w:rsid w:val="00DF4081"/>
    <w:rsid w:val="00E0132E"/>
    <w:rsid w:val="00E02EDE"/>
    <w:rsid w:val="00E10068"/>
    <w:rsid w:val="00E51E0D"/>
    <w:rsid w:val="00E71C6E"/>
    <w:rsid w:val="00E83DEF"/>
    <w:rsid w:val="00EC30DE"/>
    <w:rsid w:val="00ED016B"/>
    <w:rsid w:val="00EE16B5"/>
    <w:rsid w:val="00F16D5E"/>
    <w:rsid w:val="00F855E2"/>
    <w:rsid w:val="00FA09C0"/>
    <w:rsid w:val="00FA3FF6"/>
    <w:rsid w:val="00FB52D3"/>
    <w:rsid w:val="00FB7059"/>
    <w:rsid w:val="00FE5D2E"/>
    <w:rsid w:val="00FF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3F95"/>
  <w15:docId w15:val="{A98B6E95-5D24-41D5-8B4D-7580A6C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6491B"/>
  </w:style>
  <w:style w:type="paragraph" w:styleId="a8">
    <w:name w:val="footer"/>
    <w:basedOn w:val="a"/>
    <w:link w:val="a9"/>
    <w:uiPriority w:val="99"/>
    <w:unhideWhenUsed/>
    <w:rsid w:val="00D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6491B"/>
  </w:style>
  <w:style w:type="paragraph" w:styleId="aa">
    <w:name w:val="No Spacing"/>
    <w:uiPriority w:val="1"/>
    <w:qFormat/>
    <w:rsid w:val="00D6491B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28553F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28553F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28553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3795-E408-402E-9096-7959EB6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User</cp:lastModifiedBy>
  <cp:revision>10</cp:revision>
  <cp:lastPrinted>2018-12-19T02:43:00Z</cp:lastPrinted>
  <dcterms:created xsi:type="dcterms:W3CDTF">2020-06-25T03:38:00Z</dcterms:created>
  <dcterms:modified xsi:type="dcterms:W3CDTF">2022-08-05T16:09:00Z</dcterms:modified>
</cp:coreProperties>
</file>