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F02" w:rsidRPr="009A1CE1" w:rsidRDefault="000532D8" w:rsidP="00735F02">
      <w:pPr>
        <w:spacing w:after="0" w:line="240" w:lineRule="auto"/>
        <w:jc w:val="center"/>
        <w:rPr>
          <w:rFonts w:ascii="TH SarabunPSK" w:hAnsi="TH SarabunPSK" w:cs="TH SarabunPSK"/>
          <w:b/>
          <w:bCs/>
          <w:sz w:val="40"/>
          <w:szCs w:val="40"/>
        </w:rPr>
      </w:pPr>
      <w:r w:rsidRPr="009A1CE1">
        <w:rPr>
          <w:rFonts w:ascii="TH SarabunPSK" w:hAnsi="TH SarabunPSK" w:cs="TH SarabunPSK" w:hint="cs"/>
          <w:b/>
          <w:bCs/>
          <w:sz w:val="40"/>
          <w:szCs w:val="40"/>
          <w:cs/>
        </w:rPr>
        <w:t xml:space="preserve"> </w:t>
      </w:r>
      <w:r w:rsidR="00735F02" w:rsidRPr="009A1CE1">
        <w:rPr>
          <w:rFonts w:ascii="TH SarabunPSK" w:hAnsi="TH SarabunPSK" w:cs="TH SarabunPSK"/>
          <w:b/>
          <w:bCs/>
          <w:sz w:val="40"/>
          <w:szCs w:val="40"/>
          <w:cs/>
        </w:rPr>
        <w:t>เอกสารแนบ</w:t>
      </w:r>
    </w:p>
    <w:p w:rsidR="00735F02" w:rsidRPr="009A1CE1" w:rsidRDefault="00735F02" w:rsidP="00735F02">
      <w:pPr>
        <w:pStyle w:val="a3"/>
        <w:jc w:val="center"/>
        <w:rPr>
          <w:rFonts w:ascii="TH SarabunPSK" w:hAnsi="TH SarabunPSK" w:cs="TH SarabunPSK"/>
          <w:b/>
          <w:bCs/>
          <w:sz w:val="36"/>
          <w:szCs w:val="36"/>
        </w:rPr>
      </w:pPr>
      <w:r w:rsidRPr="009A1CE1">
        <w:rPr>
          <w:rFonts w:ascii="TH SarabunPSK" w:eastAsia="Times New Roman" w:hAnsi="TH SarabunPSK" w:cs="TH SarabunPSK"/>
          <w:sz w:val="32"/>
          <w:szCs w:val="32"/>
          <w:cs/>
        </w:rPr>
        <w:tab/>
      </w:r>
      <w:r w:rsidRPr="009A1CE1">
        <w:rPr>
          <w:rFonts w:ascii="TH SarabunPSK" w:hAnsi="TH SarabunPSK" w:cs="TH SarabunPSK"/>
          <w:b/>
          <w:bCs/>
          <w:sz w:val="36"/>
          <w:szCs w:val="36"/>
          <w:cs/>
        </w:rPr>
        <w:t>โครงสร้างหมวดวิชาศึกษาทั่วไป (ปรับปรุง) พ.ศ.2566</w:t>
      </w:r>
    </w:p>
    <w:p w:rsidR="00735F02" w:rsidRPr="009A1CE1" w:rsidRDefault="00735F02" w:rsidP="00735F02">
      <w:pPr>
        <w:pStyle w:val="a3"/>
        <w:jc w:val="center"/>
        <w:rPr>
          <w:rFonts w:ascii="TH SarabunPSK" w:hAnsi="TH SarabunPSK" w:cs="TH SarabunPSK"/>
          <w:b/>
          <w:bCs/>
          <w:sz w:val="36"/>
          <w:szCs w:val="36"/>
        </w:rPr>
      </w:pPr>
      <w:r w:rsidRPr="009A1CE1">
        <w:rPr>
          <w:rFonts w:ascii="TH SarabunPSK" w:hAnsi="TH SarabunPSK" w:cs="TH SarabunPSK"/>
          <w:b/>
          <w:bCs/>
          <w:sz w:val="36"/>
          <w:szCs w:val="36"/>
          <w:cs/>
        </w:rPr>
        <w:t>มหาวิทยาลัยราช</w:t>
      </w:r>
      <w:proofErr w:type="spellStart"/>
      <w:r w:rsidRPr="009A1CE1">
        <w:rPr>
          <w:rFonts w:ascii="TH SarabunPSK" w:hAnsi="TH SarabunPSK" w:cs="TH SarabunPSK"/>
          <w:b/>
          <w:bCs/>
          <w:sz w:val="36"/>
          <w:szCs w:val="36"/>
          <w:cs/>
        </w:rPr>
        <w:t>ภัฏ</w:t>
      </w:r>
      <w:proofErr w:type="spellEnd"/>
      <w:r w:rsidRPr="009A1CE1">
        <w:rPr>
          <w:rFonts w:ascii="TH SarabunPSK" w:hAnsi="TH SarabunPSK" w:cs="TH SarabunPSK"/>
          <w:b/>
          <w:bCs/>
          <w:sz w:val="36"/>
          <w:szCs w:val="36"/>
          <w:cs/>
        </w:rPr>
        <w:t>สกลนคร</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950"/>
        <w:gridCol w:w="1413"/>
        <w:gridCol w:w="41"/>
        <w:gridCol w:w="1549"/>
        <w:gridCol w:w="8"/>
        <w:gridCol w:w="706"/>
        <w:gridCol w:w="13"/>
        <w:gridCol w:w="224"/>
        <w:gridCol w:w="1626"/>
        <w:gridCol w:w="1263"/>
        <w:gridCol w:w="1774"/>
        <w:gridCol w:w="9"/>
      </w:tblGrid>
      <w:tr w:rsidR="00735F02" w:rsidRPr="009A1CE1" w:rsidTr="00622F65">
        <w:trPr>
          <w:gridAfter w:val="1"/>
          <w:wAfter w:w="9" w:type="dxa"/>
          <w:tblHeader/>
          <w:jc w:val="center"/>
        </w:trPr>
        <w:tc>
          <w:tcPr>
            <w:tcW w:w="8252" w:type="dxa"/>
            <w:gridSpan w:val="11"/>
            <w:tcBorders>
              <w:bottom w:val="single" w:sz="4" w:space="0" w:color="auto"/>
            </w:tcBorders>
          </w:tcPr>
          <w:p w:rsidR="00735F02" w:rsidRPr="009A1CE1" w:rsidRDefault="00735F02" w:rsidP="00622F65">
            <w:pPr>
              <w:pStyle w:val="a3"/>
              <w:jc w:val="center"/>
              <w:rPr>
                <w:rFonts w:ascii="TH SarabunPSK" w:hAnsi="TH SarabunPSK" w:cs="TH SarabunPSK"/>
                <w:b/>
                <w:bCs/>
                <w:sz w:val="32"/>
                <w:szCs w:val="32"/>
                <w:cs/>
              </w:rPr>
            </w:pPr>
            <w:r w:rsidRPr="009A1CE1">
              <w:rPr>
                <w:rFonts w:ascii="TH SarabunPSK" w:hAnsi="TH SarabunPSK" w:cs="TH SarabunPSK"/>
                <w:b/>
                <w:bCs/>
                <w:sz w:val="32"/>
                <w:szCs w:val="32"/>
                <w:cs/>
              </w:rPr>
              <w:t>โครงสร้างหมวดวิชาศึกษาทั่วไป (ปรับปรุง) พ.ศ. 2566</w:t>
            </w:r>
          </w:p>
        </w:tc>
        <w:tc>
          <w:tcPr>
            <w:tcW w:w="1774" w:type="dxa"/>
          </w:tcPr>
          <w:p w:rsidR="00735F02" w:rsidRPr="009A1CE1" w:rsidRDefault="00735F02" w:rsidP="00622F65">
            <w:pPr>
              <w:pStyle w:val="a3"/>
              <w:jc w:val="center"/>
              <w:rPr>
                <w:rFonts w:ascii="TH SarabunPSK" w:hAnsi="TH SarabunPSK" w:cs="TH SarabunPSK"/>
                <w:b/>
                <w:bCs/>
                <w:sz w:val="32"/>
                <w:szCs w:val="32"/>
                <w:cs/>
              </w:rPr>
            </w:pPr>
            <w:r w:rsidRPr="009A1CE1">
              <w:rPr>
                <w:rFonts w:ascii="TH SarabunPSK" w:hAnsi="TH SarabunPSK" w:cs="TH SarabunPSK"/>
                <w:b/>
                <w:bCs/>
                <w:sz w:val="32"/>
                <w:szCs w:val="32"/>
                <w:cs/>
              </w:rPr>
              <w:t>รายละเอียด</w:t>
            </w:r>
          </w:p>
        </w:tc>
      </w:tr>
      <w:tr w:rsidR="00735F02" w:rsidRPr="009A1CE1" w:rsidTr="00622F65">
        <w:trPr>
          <w:gridAfter w:val="1"/>
          <w:wAfter w:w="9" w:type="dxa"/>
          <w:jc w:val="center"/>
        </w:trPr>
        <w:tc>
          <w:tcPr>
            <w:tcW w:w="459" w:type="dxa"/>
            <w:tcBorders>
              <w:right w:val="nil"/>
            </w:tcBorders>
          </w:tcPr>
          <w:p w:rsidR="00735F02" w:rsidRPr="009A1CE1" w:rsidRDefault="00735F02" w:rsidP="00622F65">
            <w:pPr>
              <w:pStyle w:val="a3"/>
              <w:jc w:val="right"/>
              <w:rPr>
                <w:rFonts w:ascii="TH SarabunPSK" w:hAnsi="TH SarabunPSK" w:cs="TH SarabunPSK"/>
                <w:sz w:val="32"/>
                <w:szCs w:val="32"/>
              </w:rPr>
            </w:pPr>
            <w:r w:rsidRPr="009A1CE1">
              <w:rPr>
                <w:rFonts w:ascii="TH SarabunPSK" w:hAnsi="TH SarabunPSK" w:cs="TH SarabunPSK"/>
                <w:sz w:val="32"/>
                <w:szCs w:val="32"/>
                <w:cs/>
              </w:rPr>
              <w:t>1.</w:t>
            </w:r>
          </w:p>
          <w:p w:rsidR="00735F02" w:rsidRPr="009A1CE1" w:rsidRDefault="00735F02" w:rsidP="00622F65">
            <w:pPr>
              <w:pStyle w:val="a3"/>
              <w:jc w:val="right"/>
              <w:rPr>
                <w:rFonts w:ascii="TH SarabunPSK" w:hAnsi="TH SarabunPSK" w:cs="TH SarabunPSK"/>
                <w:sz w:val="32"/>
                <w:szCs w:val="32"/>
              </w:rPr>
            </w:pPr>
          </w:p>
        </w:tc>
        <w:tc>
          <w:tcPr>
            <w:tcW w:w="7793" w:type="dxa"/>
            <w:gridSpan w:val="10"/>
            <w:tcBorders>
              <w:left w:val="nil"/>
            </w:tcBorders>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cs/>
              </w:rPr>
              <w:t>ชื่อ</w:t>
            </w:r>
          </w:p>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ภาษาไทย : หมวดวิชาศึกษาทั่วไป มหาวิทยาลัยราช</w:t>
            </w:r>
            <w:proofErr w:type="spellStart"/>
            <w:r w:rsidRPr="009A1CE1">
              <w:rPr>
                <w:rFonts w:ascii="TH SarabunPSK" w:hAnsi="TH SarabunPSK" w:cs="TH SarabunPSK"/>
                <w:sz w:val="32"/>
                <w:szCs w:val="32"/>
                <w:cs/>
              </w:rPr>
              <w:t>ภัฏ</w:t>
            </w:r>
            <w:proofErr w:type="spellEnd"/>
            <w:r w:rsidRPr="009A1CE1">
              <w:rPr>
                <w:rFonts w:ascii="TH SarabunPSK" w:hAnsi="TH SarabunPSK" w:cs="TH SarabunPSK"/>
                <w:sz w:val="32"/>
                <w:szCs w:val="32"/>
                <w:cs/>
              </w:rPr>
              <w:t>สกลนคร</w:t>
            </w:r>
          </w:p>
          <w:p w:rsidR="00735F02" w:rsidRPr="009A1CE1" w:rsidRDefault="00735F02" w:rsidP="00622F65">
            <w:pPr>
              <w:pStyle w:val="a3"/>
              <w:tabs>
                <w:tab w:val="left" w:pos="284"/>
                <w:tab w:val="left" w:pos="567"/>
                <w:tab w:val="left" w:pos="851"/>
                <w:tab w:val="left" w:pos="1985"/>
                <w:tab w:val="left" w:pos="2410"/>
              </w:tabs>
              <w:rPr>
                <w:rFonts w:ascii="TH SarabunPSK" w:hAnsi="TH SarabunPSK" w:cs="TH SarabunPSK"/>
                <w:sz w:val="32"/>
                <w:szCs w:val="32"/>
              </w:rPr>
            </w:pPr>
            <w:r w:rsidRPr="009A1CE1">
              <w:rPr>
                <w:rFonts w:ascii="TH SarabunPSK" w:hAnsi="TH SarabunPSK" w:cs="TH SarabunPSK"/>
                <w:sz w:val="32"/>
                <w:szCs w:val="32"/>
                <w:cs/>
              </w:rPr>
              <w:t xml:space="preserve">ภาษาอังกฤษ : </w:t>
            </w:r>
            <w:r w:rsidRPr="009A1CE1">
              <w:rPr>
                <w:rFonts w:ascii="TH SarabunPSK" w:hAnsi="TH SarabunPSK" w:cs="TH SarabunPSK"/>
                <w:sz w:val="32"/>
                <w:szCs w:val="32"/>
              </w:rPr>
              <w:t xml:space="preserve">General Education Program </w:t>
            </w:r>
            <w:proofErr w:type="spellStart"/>
            <w:r w:rsidRPr="009A1CE1">
              <w:rPr>
                <w:rFonts w:ascii="TH SarabunPSK" w:hAnsi="TH SarabunPSK" w:cs="TH SarabunPSK"/>
                <w:sz w:val="32"/>
                <w:szCs w:val="32"/>
              </w:rPr>
              <w:t>Sakon</w:t>
            </w:r>
            <w:proofErr w:type="spellEnd"/>
            <w:r w:rsidRPr="009A1CE1">
              <w:rPr>
                <w:rFonts w:ascii="TH SarabunPSK" w:hAnsi="TH SarabunPSK" w:cs="TH SarabunPSK"/>
                <w:sz w:val="32"/>
                <w:szCs w:val="32"/>
              </w:rPr>
              <w:t xml:space="preserve"> </w:t>
            </w:r>
            <w:proofErr w:type="spellStart"/>
            <w:r w:rsidRPr="009A1CE1">
              <w:rPr>
                <w:rFonts w:ascii="TH SarabunPSK" w:hAnsi="TH SarabunPSK" w:cs="TH SarabunPSK"/>
                <w:sz w:val="32"/>
                <w:szCs w:val="32"/>
              </w:rPr>
              <w:t>Nakhon</w:t>
            </w:r>
            <w:proofErr w:type="spellEnd"/>
            <w:r w:rsidRPr="009A1CE1">
              <w:rPr>
                <w:rFonts w:ascii="TH SarabunPSK" w:hAnsi="TH SarabunPSK" w:cs="TH SarabunPSK"/>
                <w:sz w:val="32"/>
                <w:szCs w:val="32"/>
              </w:rPr>
              <w:t xml:space="preserve"> </w:t>
            </w:r>
            <w:proofErr w:type="spellStart"/>
            <w:r w:rsidRPr="009A1CE1">
              <w:rPr>
                <w:rFonts w:ascii="TH SarabunPSK" w:hAnsi="TH SarabunPSK" w:cs="TH SarabunPSK"/>
                <w:sz w:val="32"/>
                <w:szCs w:val="32"/>
              </w:rPr>
              <w:t>Rajabhat</w:t>
            </w:r>
            <w:proofErr w:type="spellEnd"/>
            <w:r w:rsidRPr="009A1CE1">
              <w:rPr>
                <w:rFonts w:ascii="TH SarabunPSK" w:hAnsi="TH SarabunPSK" w:cs="TH SarabunPSK"/>
                <w:sz w:val="32"/>
                <w:szCs w:val="32"/>
              </w:rPr>
              <w:t xml:space="preserve"> University</w:t>
            </w:r>
          </w:p>
        </w:tc>
        <w:tc>
          <w:tcPr>
            <w:tcW w:w="1774" w:type="dxa"/>
          </w:tcPr>
          <w:p w:rsidR="00735F02" w:rsidRPr="009A1CE1" w:rsidRDefault="00735F02" w:rsidP="00622F65">
            <w:pPr>
              <w:pStyle w:val="a3"/>
              <w:jc w:val="center"/>
              <w:rPr>
                <w:rFonts w:ascii="TH SarabunPSK" w:hAnsi="TH SarabunPSK" w:cs="TH SarabunPSK"/>
                <w:sz w:val="32"/>
                <w:szCs w:val="32"/>
                <w:cs/>
              </w:rPr>
            </w:pPr>
            <w:r w:rsidRPr="009A1CE1">
              <w:rPr>
                <w:rFonts w:ascii="TH SarabunPSK" w:hAnsi="TH SarabunPSK" w:cs="TH SarabunPSK" w:hint="cs"/>
                <w:sz w:val="32"/>
                <w:szCs w:val="32"/>
                <w:cs/>
              </w:rPr>
              <w:t>คงเดิม</w:t>
            </w:r>
          </w:p>
        </w:tc>
      </w:tr>
      <w:tr w:rsidR="00735F02" w:rsidRPr="009A1CE1" w:rsidTr="00622F65">
        <w:trPr>
          <w:gridAfter w:val="1"/>
          <w:wAfter w:w="9" w:type="dxa"/>
          <w:jc w:val="center"/>
        </w:trPr>
        <w:tc>
          <w:tcPr>
            <w:tcW w:w="459" w:type="dxa"/>
            <w:tcBorders>
              <w:right w:val="nil"/>
            </w:tcBorders>
          </w:tcPr>
          <w:p w:rsidR="00735F02" w:rsidRPr="009A1CE1" w:rsidRDefault="00735F02" w:rsidP="00622F65">
            <w:pPr>
              <w:pStyle w:val="a3"/>
              <w:jc w:val="right"/>
              <w:rPr>
                <w:rFonts w:ascii="TH SarabunPSK" w:hAnsi="TH SarabunPSK" w:cs="TH SarabunPSK"/>
                <w:sz w:val="32"/>
                <w:szCs w:val="32"/>
                <w:cs/>
              </w:rPr>
            </w:pPr>
            <w:r w:rsidRPr="009A1CE1">
              <w:rPr>
                <w:rFonts w:ascii="TH SarabunPSK" w:hAnsi="TH SarabunPSK" w:cs="TH SarabunPSK"/>
                <w:sz w:val="32"/>
                <w:szCs w:val="32"/>
                <w:cs/>
              </w:rPr>
              <w:t>2.</w:t>
            </w:r>
          </w:p>
        </w:tc>
        <w:tc>
          <w:tcPr>
            <w:tcW w:w="7793" w:type="dxa"/>
            <w:gridSpan w:val="10"/>
            <w:tcBorders>
              <w:left w:val="nil"/>
            </w:tcBorders>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cs/>
              </w:rPr>
              <w:t>ปรัชญา</w:t>
            </w:r>
          </w:p>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บัณฑิตที่เป็นพลเมืองดี มีสุขภาวะและทักษะการเรียนรู้ในศตวรรษที่ 21 สามารถบูรณาการภูมิปัญญาท้องถิ่นและศาสตร์สากลสู่การพัฒนาท้องถิ่นอย่างยั่งยืน</w:t>
            </w:r>
          </w:p>
        </w:tc>
        <w:tc>
          <w:tcPr>
            <w:tcW w:w="1774" w:type="dxa"/>
          </w:tcPr>
          <w:p w:rsidR="00735F02" w:rsidRPr="009A1CE1" w:rsidRDefault="00735F02" w:rsidP="00622F65">
            <w:pPr>
              <w:pStyle w:val="a3"/>
              <w:jc w:val="center"/>
              <w:rPr>
                <w:rFonts w:ascii="TH SarabunPSK" w:hAnsi="TH SarabunPSK" w:cs="TH SarabunPSK"/>
                <w:sz w:val="32"/>
                <w:szCs w:val="32"/>
                <w:cs/>
              </w:rPr>
            </w:pPr>
            <w:r w:rsidRPr="009A1CE1">
              <w:rPr>
                <w:rFonts w:ascii="TH SarabunPSK" w:hAnsi="TH SarabunPSK" w:cs="TH SarabunPSK" w:hint="cs"/>
                <w:sz w:val="32"/>
                <w:szCs w:val="32"/>
                <w:cs/>
              </w:rPr>
              <w:t>คงเดิม</w:t>
            </w:r>
          </w:p>
        </w:tc>
      </w:tr>
      <w:tr w:rsidR="00735F02" w:rsidRPr="009A1CE1" w:rsidTr="00622F65">
        <w:trPr>
          <w:gridAfter w:val="1"/>
          <w:wAfter w:w="9" w:type="dxa"/>
          <w:jc w:val="center"/>
        </w:trPr>
        <w:tc>
          <w:tcPr>
            <w:tcW w:w="459" w:type="dxa"/>
            <w:tcBorders>
              <w:bottom w:val="single" w:sz="4" w:space="0" w:color="auto"/>
              <w:right w:val="nil"/>
            </w:tcBorders>
          </w:tcPr>
          <w:p w:rsidR="00735F02" w:rsidRPr="009A1CE1" w:rsidRDefault="00735F02" w:rsidP="00622F65">
            <w:pPr>
              <w:pStyle w:val="a3"/>
              <w:jc w:val="right"/>
              <w:rPr>
                <w:rFonts w:ascii="TH SarabunPSK" w:hAnsi="TH SarabunPSK" w:cs="TH SarabunPSK"/>
                <w:sz w:val="32"/>
                <w:szCs w:val="32"/>
                <w:cs/>
              </w:rPr>
            </w:pPr>
            <w:r w:rsidRPr="009A1CE1">
              <w:rPr>
                <w:rFonts w:ascii="TH SarabunPSK" w:hAnsi="TH SarabunPSK" w:cs="TH SarabunPSK"/>
                <w:sz w:val="32"/>
                <w:szCs w:val="32"/>
                <w:cs/>
              </w:rPr>
              <w:t>3.</w:t>
            </w:r>
          </w:p>
        </w:tc>
        <w:tc>
          <w:tcPr>
            <w:tcW w:w="7793" w:type="dxa"/>
            <w:gridSpan w:val="10"/>
            <w:tcBorders>
              <w:left w:val="nil"/>
              <w:bottom w:val="single" w:sz="4" w:space="0" w:color="auto"/>
            </w:tcBorders>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cs/>
              </w:rPr>
              <w:t>วัตถุประสงค์ของหมวดวิชาศึกษาทั่วไป</w:t>
            </w:r>
          </w:p>
          <w:p w:rsidR="00735F02" w:rsidRPr="009A1CE1" w:rsidRDefault="00735F02" w:rsidP="00622F65">
            <w:pPr>
              <w:pStyle w:val="a3"/>
              <w:tabs>
                <w:tab w:val="left" w:pos="284"/>
                <w:tab w:val="left" w:pos="540"/>
                <w:tab w:val="left" w:pos="1985"/>
                <w:tab w:val="left" w:pos="2410"/>
              </w:tabs>
              <w:jc w:val="thaiDistribute"/>
              <w:rPr>
                <w:rFonts w:ascii="TH SarabunPSK" w:hAnsi="TH SarabunPSK" w:cs="TH SarabunPSK"/>
                <w:sz w:val="32"/>
                <w:szCs w:val="32"/>
              </w:rPr>
            </w:pPr>
            <w:r w:rsidRPr="009A1CE1">
              <w:rPr>
                <w:rFonts w:ascii="TH SarabunPSK" w:hAnsi="TH SarabunPSK" w:cs="TH SarabunPSK"/>
                <w:sz w:val="32"/>
                <w:szCs w:val="32"/>
                <w:cs/>
              </w:rPr>
              <w:t>1.</w:t>
            </w:r>
            <w:r w:rsidRPr="009A1CE1">
              <w:rPr>
                <w:rFonts w:ascii="TH SarabunPSK" w:hAnsi="TH SarabunPSK" w:cs="TH SarabunPSK" w:hint="cs"/>
                <w:b/>
                <w:bCs/>
                <w:sz w:val="32"/>
                <w:szCs w:val="32"/>
                <w:cs/>
              </w:rPr>
              <w:t xml:space="preserve"> </w:t>
            </w:r>
            <w:r w:rsidRPr="009A1CE1">
              <w:rPr>
                <w:rFonts w:ascii="TH SarabunPSK" w:hAnsi="TH SarabunPSK" w:cs="TH SarabunPSK"/>
                <w:sz w:val="32"/>
                <w:szCs w:val="32"/>
                <w:cs/>
              </w:rPr>
              <w:t>เพื่อให้ผู้เรียนมีจิตสาธารณะ คุณธรรม จริยธรรม ยึดมั่นในความถูกต้องเหมาะสม รับผิดชอบต่อตนเอง สังคม และสิ่งแวดล้อม รู้คุณค่าและเข้าใจความหลากหลายทางวัฒนธรรม</w:t>
            </w:r>
          </w:p>
          <w:p w:rsidR="00735F02" w:rsidRPr="009A1CE1" w:rsidRDefault="00735F02" w:rsidP="00622F65">
            <w:pPr>
              <w:pStyle w:val="a3"/>
              <w:tabs>
                <w:tab w:val="left" w:pos="284"/>
                <w:tab w:val="left" w:pos="540"/>
                <w:tab w:val="left" w:pos="1985"/>
                <w:tab w:val="left" w:pos="2410"/>
              </w:tabs>
              <w:jc w:val="thaiDistribute"/>
              <w:rPr>
                <w:rFonts w:ascii="TH SarabunPSK" w:hAnsi="TH SarabunPSK" w:cs="TH SarabunPSK"/>
                <w:sz w:val="32"/>
                <w:szCs w:val="32"/>
              </w:rPr>
            </w:pPr>
            <w:r w:rsidRPr="009A1CE1">
              <w:rPr>
                <w:rFonts w:ascii="TH SarabunPSK" w:hAnsi="TH SarabunPSK" w:cs="TH SarabunPSK"/>
                <w:sz w:val="32"/>
                <w:szCs w:val="32"/>
                <w:cs/>
              </w:rPr>
              <w:t>2.</w:t>
            </w:r>
            <w:r w:rsidRPr="009A1CE1">
              <w:rPr>
                <w:rFonts w:ascii="TH SarabunPSK" w:hAnsi="TH SarabunPSK" w:cs="TH SarabunPSK"/>
                <w:b/>
                <w:bCs/>
                <w:sz w:val="32"/>
                <w:szCs w:val="32"/>
                <w:cs/>
              </w:rPr>
              <w:t xml:space="preserve"> </w:t>
            </w:r>
            <w:r w:rsidRPr="009A1CE1">
              <w:rPr>
                <w:rFonts w:ascii="TH SarabunPSK" w:hAnsi="TH SarabunPSK" w:cs="TH SarabunPSK"/>
                <w:sz w:val="32"/>
                <w:szCs w:val="32"/>
                <w:cs/>
              </w:rPr>
              <w:t>เพื่อให้ผู้เรียนมีความรอบรู้สุขภาพ และทักษะการสร้างเสริมความสมบูรณ์</w:t>
            </w:r>
          </w:p>
          <w:p w:rsidR="00735F02" w:rsidRPr="009A1CE1" w:rsidRDefault="00735F02" w:rsidP="00622F65">
            <w:pPr>
              <w:pStyle w:val="a3"/>
              <w:tabs>
                <w:tab w:val="left" w:pos="284"/>
                <w:tab w:val="left" w:pos="540"/>
                <w:tab w:val="left" w:pos="1985"/>
                <w:tab w:val="left" w:pos="2410"/>
              </w:tabs>
              <w:jc w:val="thaiDistribute"/>
              <w:rPr>
                <w:rFonts w:ascii="TH SarabunPSK" w:hAnsi="TH SarabunPSK" w:cs="TH SarabunPSK"/>
                <w:sz w:val="32"/>
                <w:szCs w:val="32"/>
              </w:rPr>
            </w:pPr>
            <w:r w:rsidRPr="009A1CE1">
              <w:rPr>
                <w:rFonts w:ascii="TH SarabunPSK" w:hAnsi="TH SarabunPSK" w:cs="TH SarabunPSK"/>
                <w:sz w:val="32"/>
                <w:szCs w:val="32"/>
                <w:cs/>
              </w:rPr>
              <w:t xml:space="preserve">ทั้งทางด้านร่างกาย อารมณ์ สังคม สติปัญญา และจิตใจ เชื่อมโยงกันเป็นองค์รวม                                                                                                                                                                                                                                                                                                                                                                                                                                                                                                                                                                                                                                                                                                                                                                                                                                                                                                                                                                                                                                                                                                                                                                                                                                                                                                                                                                                                                                                                                                                                                                                                                                                                                                                                      </w:t>
            </w:r>
          </w:p>
          <w:p w:rsidR="00735F02" w:rsidRPr="009A1CE1" w:rsidRDefault="00735F02" w:rsidP="00622F65">
            <w:pPr>
              <w:pStyle w:val="a3"/>
              <w:tabs>
                <w:tab w:val="left" w:pos="284"/>
                <w:tab w:val="left" w:pos="540"/>
                <w:tab w:val="left" w:pos="1985"/>
                <w:tab w:val="left" w:pos="2410"/>
              </w:tabs>
              <w:jc w:val="thaiDistribute"/>
              <w:rPr>
                <w:rFonts w:ascii="TH SarabunPSK" w:hAnsi="TH SarabunPSK" w:cs="TH SarabunPSK"/>
                <w:sz w:val="32"/>
                <w:szCs w:val="32"/>
              </w:rPr>
            </w:pPr>
            <w:r w:rsidRPr="009A1CE1">
              <w:rPr>
                <w:rFonts w:ascii="TH SarabunPSK" w:hAnsi="TH SarabunPSK" w:cs="TH SarabunPSK"/>
                <w:sz w:val="32"/>
                <w:szCs w:val="32"/>
                <w:cs/>
              </w:rPr>
              <w:t>3.</w:t>
            </w:r>
            <w:r w:rsidRPr="009A1CE1">
              <w:rPr>
                <w:rFonts w:ascii="TH SarabunPSK" w:hAnsi="TH SarabunPSK" w:cs="TH SarabunPSK"/>
                <w:b/>
                <w:bCs/>
                <w:sz w:val="32"/>
                <w:szCs w:val="32"/>
                <w:cs/>
              </w:rPr>
              <w:t xml:space="preserve"> </w:t>
            </w:r>
            <w:r w:rsidRPr="009A1CE1">
              <w:rPr>
                <w:rFonts w:ascii="TH SarabunPSK" w:hAnsi="TH SarabunPSK" w:cs="TH SarabunPSK"/>
                <w:sz w:val="32"/>
                <w:szCs w:val="32"/>
                <w:cs/>
              </w:rPr>
              <w:t>เพื่อให้ผู้เรียนมีทักษะทางภาษาและการสื่อสารเชิงสร้างสรรค์ ตลอดจนมีทักษะชีวิต</w:t>
            </w:r>
          </w:p>
          <w:p w:rsidR="00735F02" w:rsidRPr="009A1CE1" w:rsidRDefault="00735F02" w:rsidP="00622F65">
            <w:pPr>
              <w:pStyle w:val="a3"/>
              <w:tabs>
                <w:tab w:val="left" w:pos="284"/>
                <w:tab w:val="left" w:pos="540"/>
                <w:tab w:val="left" w:pos="1985"/>
                <w:tab w:val="left" w:pos="2410"/>
              </w:tabs>
              <w:jc w:val="thaiDistribute"/>
              <w:rPr>
                <w:rFonts w:ascii="TH SarabunPSK" w:hAnsi="TH SarabunPSK" w:cs="TH SarabunPSK"/>
                <w:sz w:val="32"/>
                <w:szCs w:val="32"/>
              </w:rPr>
            </w:pPr>
            <w:r w:rsidRPr="009A1CE1">
              <w:rPr>
                <w:rFonts w:ascii="TH SarabunPSK" w:hAnsi="TH SarabunPSK" w:cs="TH SarabunPSK"/>
                <w:sz w:val="32"/>
                <w:szCs w:val="32"/>
                <w:cs/>
              </w:rPr>
              <w:t>และการทำงาน ทักษะด้านการเรียนรู้ นวัตกรรม สื่อ สารสนเทศ และเทคโนโลยีดิจิทัล</w:t>
            </w:r>
          </w:p>
          <w:p w:rsidR="00735F02" w:rsidRPr="009A1CE1" w:rsidRDefault="00735F02" w:rsidP="00622F65">
            <w:pPr>
              <w:pStyle w:val="a3"/>
              <w:tabs>
                <w:tab w:val="left" w:pos="284"/>
                <w:tab w:val="left" w:pos="540"/>
                <w:tab w:val="left" w:pos="1985"/>
                <w:tab w:val="left" w:pos="2410"/>
              </w:tabs>
              <w:jc w:val="thaiDistribute"/>
              <w:rPr>
                <w:rFonts w:ascii="TH SarabunPSK" w:hAnsi="TH SarabunPSK" w:cs="TH SarabunPSK"/>
                <w:sz w:val="32"/>
                <w:szCs w:val="32"/>
                <w:cs/>
              </w:rPr>
            </w:pPr>
            <w:r w:rsidRPr="009A1CE1">
              <w:rPr>
                <w:rFonts w:ascii="TH SarabunPSK" w:hAnsi="TH SarabunPSK" w:cs="TH SarabunPSK"/>
                <w:sz w:val="32"/>
                <w:szCs w:val="32"/>
                <w:cs/>
              </w:rPr>
              <w:t>4.</w:t>
            </w:r>
            <w:r w:rsidRPr="009A1CE1">
              <w:rPr>
                <w:rFonts w:ascii="TH SarabunPSK" w:hAnsi="TH SarabunPSK" w:cs="TH SarabunPSK"/>
                <w:b/>
                <w:bCs/>
                <w:sz w:val="32"/>
                <w:szCs w:val="32"/>
                <w:cs/>
              </w:rPr>
              <w:t xml:space="preserve"> </w:t>
            </w:r>
            <w:r w:rsidRPr="009A1CE1">
              <w:rPr>
                <w:rFonts w:ascii="TH SarabunPSK" w:hAnsi="TH SarabunPSK" w:cs="TH SarabunPSK"/>
                <w:sz w:val="32"/>
                <w:szCs w:val="32"/>
                <w:cs/>
              </w:rPr>
              <w:t>เพื่อให้ผู้เรียนสามารถบูรณาการภูมิปัญญาท้องถิ่นและศาสตร์สากลสู่การพัฒนาท้องถิ่นอย่างยั่งยืน</w:t>
            </w:r>
          </w:p>
        </w:tc>
        <w:tc>
          <w:tcPr>
            <w:tcW w:w="1774" w:type="dxa"/>
            <w:tcBorders>
              <w:bottom w:val="single" w:sz="4" w:space="0" w:color="auto"/>
            </w:tcBorders>
          </w:tcPr>
          <w:p w:rsidR="00735F02" w:rsidRPr="009A1CE1" w:rsidRDefault="00735F02" w:rsidP="00622F65">
            <w:pPr>
              <w:pStyle w:val="a3"/>
              <w:jc w:val="center"/>
              <w:rPr>
                <w:rFonts w:ascii="TH SarabunPSK" w:hAnsi="TH SarabunPSK" w:cs="TH SarabunPSK"/>
                <w:sz w:val="32"/>
                <w:szCs w:val="32"/>
                <w:cs/>
              </w:rPr>
            </w:pPr>
            <w:r w:rsidRPr="009A1CE1">
              <w:rPr>
                <w:rFonts w:ascii="TH SarabunPSK" w:hAnsi="TH SarabunPSK" w:cs="TH SarabunPSK" w:hint="cs"/>
                <w:sz w:val="32"/>
                <w:szCs w:val="32"/>
                <w:cs/>
              </w:rPr>
              <w:t>คงเดิม</w:t>
            </w:r>
          </w:p>
        </w:tc>
      </w:tr>
      <w:tr w:rsidR="00735F02" w:rsidRPr="009A1CE1" w:rsidTr="00622F65">
        <w:trPr>
          <w:gridAfter w:val="1"/>
          <w:wAfter w:w="9" w:type="dxa"/>
          <w:jc w:val="center"/>
        </w:trPr>
        <w:tc>
          <w:tcPr>
            <w:tcW w:w="459" w:type="dxa"/>
            <w:tcBorders>
              <w:bottom w:val="nil"/>
              <w:right w:val="nil"/>
            </w:tcBorders>
          </w:tcPr>
          <w:p w:rsidR="00735F02" w:rsidRPr="009A1CE1" w:rsidRDefault="00735F02" w:rsidP="00622F65">
            <w:pPr>
              <w:pStyle w:val="a3"/>
              <w:jc w:val="right"/>
              <w:rPr>
                <w:rFonts w:ascii="TH SarabunPSK" w:hAnsi="TH SarabunPSK" w:cs="TH SarabunPSK"/>
                <w:sz w:val="32"/>
                <w:szCs w:val="32"/>
                <w:cs/>
              </w:rPr>
            </w:pPr>
            <w:r w:rsidRPr="009A1CE1">
              <w:rPr>
                <w:rFonts w:ascii="TH SarabunPSK" w:hAnsi="TH SarabunPSK" w:cs="TH SarabunPSK"/>
                <w:sz w:val="32"/>
                <w:szCs w:val="32"/>
                <w:cs/>
              </w:rPr>
              <w:t>4.</w:t>
            </w:r>
          </w:p>
        </w:tc>
        <w:tc>
          <w:tcPr>
            <w:tcW w:w="7793" w:type="dxa"/>
            <w:gridSpan w:val="10"/>
            <w:tcBorders>
              <w:left w:val="nil"/>
              <w:bottom w:val="nil"/>
            </w:tcBorders>
          </w:tcPr>
          <w:p w:rsidR="00735F02" w:rsidRPr="009A1CE1" w:rsidRDefault="00735F02" w:rsidP="00622F65">
            <w:pPr>
              <w:pStyle w:val="a3"/>
              <w:rPr>
                <w:rFonts w:ascii="TH SarabunPSK" w:hAnsi="TH SarabunPSK" w:cs="TH SarabunPSK"/>
                <w:b/>
                <w:bCs/>
                <w:sz w:val="32"/>
                <w:szCs w:val="32"/>
                <w:cs/>
              </w:rPr>
            </w:pPr>
            <w:r w:rsidRPr="009A1CE1">
              <w:rPr>
                <w:rFonts w:ascii="TH SarabunPSK" w:hAnsi="TH SarabunPSK" w:cs="TH SarabunPSK"/>
                <w:b/>
                <w:bCs/>
                <w:sz w:val="32"/>
                <w:szCs w:val="32"/>
                <w:cs/>
              </w:rPr>
              <w:t>โครงสร้าง</w:t>
            </w:r>
          </w:p>
        </w:tc>
        <w:tc>
          <w:tcPr>
            <w:tcW w:w="1774" w:type="dxa"/>
            <w:tcBorders>
              <w:bottom w:val="nil"/>
            </w:tcBorders>
          </w:tcPr>
          <w:p w:rsidR="00735F02" w:rsidRPr="009A1CE1" w:rsidRDefault="00735F02" w:rsidP="00622F65">
            <w:pPr>
              <w:pStyle w:val="a3"/>
              <w:jc w:val="center"/>
              <w:rPr>
                <w:rFonts w:ascii="TH SarabunPSK" w:hAnsi="TH SarabunPSK" w:cs="TH SarabunPSK"/>
                <w:sz w:val="32"/>
                <w:szCs w:val="32"/>
                <w:cs/>
              </w:rPr>
            </w:pPr>
            <w:r w:rsidRPr="009A1CE1">
              <w:rPr>
                <w:rFonts w:ascii="TH SarabunPSK" w:hAnsi="TH SarabunPSK" w:cs="TH SarabunPSK" w:hint="cs"/>
                <w:sz w:val="32"/>
                <w:szCs w:val="32"/>
                <w:cs/>
              </w:rPr>
              <w:t>โครงสร้าง</w:t>
            </w:r>
          </w:p>
        </w:tc>
      </w:tr>
      <w:tr w:rsidR="00735F02" w:rsidRPr="009A1CE1" w:rsidTr="00622F65">
        <w:trPr>
          <w:gridAfter w:val="1"/>
          <w:wAfter w:w="9" w:type="dxa"/>
          <w:jc w:val="center"/>
        </w:trPr>
        <w:tc>
          <w:tcPr>
            <w:tcW w:w="459" w:type="dxa"/>
            <w:tcBorders>
              <w:top w:val="nil"/>
              <w:bottom w:val="nil"/>
              <w:right w:val="nil"/>
            </w:tcBorders>
          </w:tcPr>
          <w:p w:rsidR="00735F02" w:rsidRPr="009A1CE1" w:rsidRDefault="00735F02" w:rsidP="00622F65">
            <w:pPr>
              <w:pStyle w:val="a3"/>
              <w:jc w:val="right"/>
              <w:rPr>
                <w:rFonts w:ascii="TH SarabunPSK" w:hAnsi="TH SarabunPSK" w:cs="TH SarabunPSK"/>
                <w:sz w:val="32"/>
                <w:szCs w:val="32"/>
                <w:cs/>
              </w:rPr>
            </w:pPr>
            <w:r w:rsidRPr="009A1CE1">
              <w:rPr>
                <w:rFonts w:ascii="TH SarabunPSK" w:hAnsi="TH SarabunPSK" w:cs="TH SarabunPSK"/>
                <w:sz w:val="32"/>
                <w:szCs w:val="32"/>
                <w:cs/>
              </w:rPr>
              <w:t xml:space="preserve">       </w:t>
            </w:r>
          </w:p>
        </w:tc>
        <w:tc>
          <w:tcPr>
            <w:tcW w:w="3961" w:type="dxa"/>
            <w:gridSpan w:val="5"/>
            <w:tcBorders>
              <w:top w:val="nil"/>
              <w:left w:val="nil"/>
              <w:bottom w:val="nil"/>
              <w:right w:val="nil"/>
            </w:tcBorders>
          </w:tcPr>
          <w:p w:rsidR="00735F02" w:rsidRPr="009A1CE1" w:rsidRDefault="00735F02" w:rsidP="00622F65">
            <w:pPr>
              <w:pStyle w:val="a3"/>
              <w:rPr>
                <w:rFonts w:ascii="TH SarabunPSK" w:hAnsi="TH SarabunPSK" w:cs="TH SarabunPSK"/>
                <w:b/>
                <w:bCs/>
                <w:sz w:val="32"/>
                <w:szCs w:val="32"/>
                <w:cs/>
              </w:rPr>
            </w:pPr>
            <w:r w:rsidRPr="009A1CE1">
              <w:rPr>
                <w:rFonts w:ascii="TH SarabunPSK" w:hAnsi="TH SarabunPSK" w:cs="TH SarabunPSK"/>
                <w:b/>
                <w:bCs/>
                <w:sz w:val="32"/>
                <w:szCs w:val="32"/>
                <w:cs/>
              </w:rPr>
              <w:t xml:space="preserve">         กำหนดให้เรียนไม่น้อยกว่า</w:t>
            </w:r>
          </w:p>
        </w:tc>
        <w:tc>
          <w:tcPr>
            <w:tcW w:w="706" w:type="dxa"/>
            <w:tcBorders>
              <w:top w:val="nil"/>
              <w:left w:val="nil"/>
              <w:bottom w:val="nil"/>
              <w:right w:val="nil"/>
            </w:tcBorders>
          </w:tcPr>
          <w:p w:rsidR="00735F02" w:rsidRPr="009A1CE1" w:rsidRDefault="00735F02" w:rsidP="00622F65">
            <w:pPr>
              <w:pStyle w:val="a3"/>
              <w:rPr>
                <w:rFonts w:ascii="TH SarabunPSK" w:hAnsi="TH SarabunPSK" w:cs="TH SarabunPSK"/>
                <w:b/>
                <w:bCs/>
                <w:sz w:val="32"/>
                <w:szCs w:val="32"/>
                <w:cs/>
              </w:rPr>
            </w:pPr>
            <w:r w:rsidRPr="009A1CE1">
              <w:rPr>
                <w:rFonts w:ascii="TH SarabunPSK" w:hAnsi="TH SarabunPSK" w:cs="TH SarabunPSK"/>
                <w:b/>
                <w:bCs/>
                <w:sz w:val="32"/>
                <w:szCs w:val="32"/>
                <w:cs/>
              </w:rPr>
              <w:t>24</w:t>
            </w:r>
          </w:p>
        </w:tc>
        <w:tc>
          <w:tcPr>
            <w:tcW w:w="3126" w:type="dxa"/>
            <w:gridSpan w:val="4"/>
            <w:tcBorders>
              <w:top w:val="nil"/>
              <w:left w:val="nil"/>
              <w:bottom w:val="nil"/>
            </w:tcBorders>
          </w:tcPr>
          <w:p w:rsidR="00735F02" w:rsidRPr="009A1CE1" w:rsidRDefault="00735F02" w:rsidP="00622F65">
            <w:pPr>
              <w:pStyle w:val="a3"/>
              <w:rPr>
                <w:rFonts w:ascii="TH SarabunPSK" w:hAnsi="TH SarabunPSK" w:cs="TH SarabunPSK"/>
                <w:b/>
                <w:bCs/>
                <w:sz w:val="32"/>
                <w:szCs w:val="32"/>
                <w:cs/>
              </w:rPr>
            </w:pPr>
            <w:r w:rsidRPr="009A1CE1">
              <w:rPr>
                <w:rFonts w:ascii="TH SarabunPSK" w:hAnsi="TH SarabunPSK" w:cs="TH SarabunPSK"/>
                <w:b/>
                <w:bCs/>
                <w:sz w:val="32"/>
                <w:szCs w:val="32"/>
                <w:cs/>
              </w:rPr>
              <w:t xml:space="preserve">หน่วยกิต  </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cs/>
              </w:rPr>
            </w:pPr>
            <w:r w:rsidRPr="009A1CE1">
              <w:rPr>
                <w:rFonts w:ascii="TH SarabunPSK" w:hAnsi="TH SarabunPSK" w:cs="TH SarabunPSK" w:hint="cs"/>
                <w:sz w:val="32"/>
                <w:szCs w:val="32"/>
                <w:cs/>
              </w:rPr>
              <w:t>คงเดิม</w:t>
            </w:r>
          </w:p>
        </w:tc>
      </w:tr>
      <w:tr w:rsidR="00735F02" w:rsidRPr="009A1CE1" w:rsidTr="00622F65">
        <w:trPr>
          <w:gridAfter w:val="1"/>
          <w:wAfter w:w="9" w:type="dxa"/>
          <w:jc w:val="center"/>
        </w:trPr>
        <w:tc>
          <w:tcPr>
            <w:tcW w:w="459" w:type="dxa"/>
            <w:tcBorders>
              <w:top w:val="nil"/>
              <w:bottom w:val="nil"/>
              <w:right w:val="nil"/>
            </w:tcBorders>
          </w:tcPr>
          <w:p w:rsidR="00735F02" w:rsidRPr="009A1CE1" w:rsidRDefault="00735F02" w:rsidP="00622F65">
            <w:pPr>
              <w:pStyle w:val="a3"/>
              <w:jc w:val="right"/>
              <w:rPr>
                <w:rFonts w:ascii="TH SarabunPSK" w:hAnsi="TH SarabunPSK" w:cs="TH SarabunPSK"/>
                <w:sz w:val="32"/>
                <w:szCs w:val="32"/>
                <w:cs/>
              </w:rPr>
            </w:pPr>
          </w:p>
        </w:tc>
        <w:tc>
          <w:tcPr>
            <w:tcW w:w="950" w:type="dxa"/>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p>
        </w:tc>
        <w:tc>
          <w:tcPr>
            <w:tcW w:w="3011" w:type="dxa"/>
            <w:gridSpan w:val="4"/>
            <w:tcBorders>
              <w:top w:val="nil"/>
              <w:left w:val="nil"/>
              <w:bottom w:val="nil"/>
              <w:right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รายวิชาบังคับ</w:t>
            </w:r>
          </w:p>
        </w:tc>
        <w:tc>
          <w:tcPr>
            <w:tcW w:w="719" w:type="dxa"/>
            <w:gridSpan w:val="2"/>
            <w:tcBorders>
              <w:top w:val="nil"/>
              <w:left w:val="nil"/>
              <w:bottom w:val="nil"/>
              <w:right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9</w:t>
            </w:r>
          </w:p>
        </w:tc>
        <w:tc>
          <w:tcPr>
            <w:tcW w:w="3113" w:type="dxa"/>
            <w:gridSpan w:val="3"/>
            <w:tcBorders>
              <w:top w:val="nil"/>
              <w:left w:val="nil"/>
              <w:bottom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หน่วยกิต</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cs/>
              </w:rPr>
            </w:pPr>
          </w:p>
        </w:tc>
      </w:tr>
      <w:tr w:rsidR="00735F02" w:rsidRPr="009A1CE1" w:rsidTr="00622F65">
        <w:trPr>
          <w:gridAfter w:val="1"/>
          <w:wAfter w:w="9" w:type="dxa"/>
          <w:jc w:val="center"/>
        </w:trPr>
        <w:tc>
          <w:tcPr>
            <w:tcW w:w="459" w:type="dxa"/>
            <w:tcBorders>
              <w:top w:val="nil"/>
              <w:bottom w:val="nil"/>
              <w:right w:val="nil"/>
            </w:tcBorders>
          </w:tcPr>
          <w:p w:rsidR="00735F02" w:rsidRPr="009A1CE1" w:rsidRDefault="00735F02" w:rsidP="00622F65">
            <w:pPr>
              <w:pStyle w:val="a3"/>
              <w:rPr>
                <w:rFonts w:ascii="TH SarabunPSK" w:hAnsi="TH SarabunPSK" w:cs="TH SarabunPSK"/>
                <w:sz w:val="32"/>
                <w:szCs w:val="32"/>
                <w:cs/>
              </w:rPr>
            </w:pPr>
          </w:p>
        </w:tc>
        <w:tc>
          <w:tcPr>
            <w:tcW w:w="950" w:type="dxa"/>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p>
        </w:tc>
        <w:tc>
          <w:tcPr>
            <w:tcW w:w="3011" w:type="dxa"/>
            <w:gridSpan w:val="4"/>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รายวิชาเลือก</w:t>
            </w:r>
          </w:p>
        </w:tc>
        <w:tc>
          <w:tcPr>
            <w:tcW w:w="719" w:type="dxa"/>
            <w:gridSpan w:val="2"/>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15</w:t>
            </w:r>
          </w:p>
        </w:tc>
        <w:tc>
          <w:tcPr>
            <w:tcW w:w="3113" w:type="dxa"/>
            <w:gridSpan w:val="3"/>
            <w:tcBorders>
              <w:top w:val="nil"/>
              <w:left w:val="nil"/>
              <w:bottom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หน่วยกิต</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cs/>
              </w:rPr>
            </w:pPr>
          </w:p>
        </w:tc>
      </w:tr>
      <w:tr w:rsidR="00735F02" w:rsidRPr="009A1CE1" w:rsidTr="00622F65">
        <w:trPr>
          <w:gridAfter w:val="1"/>
          <w:wAfter w:w="9" w:type="dxa"/>
          <w:jc w:val="center"/>
        </w:trPr>
        <w:tc>
          <w:tcPr>
            <w:tcW w:w="459" w:type="dxa"/>
            <w:tcBorders>
              <w:top w:val="nil"/>
              <w:bottom w:val="nil"/>
              <w:right w:val="nil"/>
            </w:tcBorders>
          </w:tcPr>
          <w:p w:rsidR="00735F02" w:rsidRPr="009A1CE1" w:rsidRDefault="00735F02" w:rsidP="00622F65">
            <w:pPr>
              <w:pStyle w:val="a3"/>
              <w:rPr>
                <w:rFonts w:ascii="TH SarabunPSK" w:hAnsi="TH SarabunPSK" w:cs="TH SarabunPSK"/>
                <w:sz w:val="32"/>
                <w:szCs w:val="32"/>
                <w:cs/>
              </w:rPr>
            </w:pPr>
          </w:p>
        </w:tc>
        <w:tc>
          <w:tcPr>
            <w:tcW w:w="950" w:type="dxa"/>
            <w:tcBorders>
              <w:top w:val="nil"/>
              <w:left w:val="nil"/>
              <w:bottom w:val="nil"/>
              <w:right w:val="nil"/>
            </w:tcBorders>
          </w:tcPr>
          <w:p w:rsidR="00735F02" w:rsidRPr="009A1CE1" w:rsidRDefault="00735F02" w:rsidP="00622F65">
            <w:pPr>
              <w:pStyle w:val="a3"/>
              <w:jc w:val="right"/>
              <w:rPr>
                <w:rFonts w:ascii="TH SarabunPSK" w:hAnsi="TH SarabunPSK" w:cs="TH SarabunPSK"/>
                <w:b/>
                <w:bCs/>
                <w:sz w:val="32"/>
                <w:szCs w:val="32"/>
                <w:cs/>
              </w:rPr>
            </w:pPr>
            <w:r w:rsidRPr="009A1CE1">
              <w:rPr>
                <w:rFonts w:ascii="TH SarabunPSK" w:hAnsi="TH SarabunPSK" w:cs="TH SarabunPSK"/>
                <w:b/>
                <w:bCs/>
                <w:sz w:val="32"/>
                <w:szCs w:val="32"/>
                <w:cs/>
              </w:rPr>
              <w:t>4.</w:t>
            </w:r>
            <w:r w:rsidRPr="009A1CE1">
              <w:rPr>
                <w:rFonts w:ascii="TH SarabunPSK" w:hAnsi="TH SarabunPSK" w:cs="TH SarabunPSK"/>
                <w:b/>
                <w:bCs/>
                <w:sz w:val="32"/>
                <w:szCs w:val="32"/>
              </w:rPr>
              <w:t xml:space="preserve">1 </w:t>
            </w:r>
          </w:p>
        </w:tc>
        <w:tc>
          <w:tcPr>
            <w:tcW w:w="3011" w:type="dxa"/>
            <w:gridSpan w:val="4"/>
            <w:tcBorders>
              <w:top w:val="nil"/>
              <w:left w:val="nil"/>
              <w:bottom w:val="nil"/>
              <w:right w:val="nil"/>
            </w:tcBorders>
          </w:tcPr>
          <w:p w:rsidR="00735F02" w:rsidRPr="009A1CE1" w:rsidRDefault="00735F02" w:rsidP="00622F65">
            <w:pPr>
              <w:pStyle w:val="a3"/>
              <w:rPr>
                <w:rFonts w:ascii="TH SarabunPSK" w:hAnsi="TH SarabunPSK" w:cs="TH SarabunPSK"/>
                <w:b/>
                <w:bCs/>
                <w:sz w:val="32"/>
                <w:szCs w:val="32"/>
                <w:cs/>
              </w:rPr>
            </w:pPr>
            <w:r w:rsidRPr="009A1CE1">
              <w:rPr>
                <w:rFonts w:ascii="TH SarabunPSK" w:hAnsi="TH SarabunPSK" w:cs="TH SarabunPSK"/>
                <w:b/>
                <w:bCs/>
                <w:sz w:val="32"/>
                <w:szCs w:val="32"/>
                <w:cs/>
              </w:rPr>
              <w:t xml:space="preserve">รายวิชาบังคับ                          </w:t>
            </w:r>
          </w:p>
        </w:tc>
        <w:tc>
          <w:tcPr>
            <w:tcW w:w="719" w:type="dxa"/>
            <w:gridSpan w:val="2"/>
            <w:tcBorders>
              <w:top w:val="nil"/>
              <w:left w:val="nil"/>
              <w:bottom w:val="nil"/>
              <w:right w:val="nil"/>
            </w:tcBorders>
          </w:tcPr>
          <w:p w:rsidR="00735F02" w:rsidRPr="009A1CE1" w:rsidRDefault="00735F02" w:rsidP="00622F65">
            <w:pPr>
              <w:pStyle w:val="a3"/>
              <w:rPr>
                <w:rFonts w:ascii="TH SarabunPSK" w:hAnsi="TH SarabunPSK" w:cs="TH SarabunPSK"/>
                <w:b/>
                <w:bCs/>
                <w:sz w:val="32"/>
                <w:szCs w:val="32"/>
                <w:cs/>
              </w:rPr>
            </w:pPr>
            <w:r w:rsidRPr="009A1CE1">
              <w:rPr>
                <w:rFonts w:ascii="TH SarabunPSK" w:hAnsi="TH SarabunPSK" w:cs="TH SarabunPSK"/>
                <w:b/>
                <w:bCs/>
                <w:sz w:val="32"/>
                <w:szCs w:val="32"/>
                <w:cs/>
              </w:rPr>
              <w:t>9</w:t>
            </w:r>
          </w:p>
        </w:tc>
        <w:tc>
          <w:tcPr>
            <w:tcW w:w="3113" w:type="dxa"/>
            <w:gridSpan w:val="3"/>
            <w:tcBorders>
              <w:top w:val="nil"/>
              <w:left w:val="nil"/>
              <w:bottom w:val="nil"/>
            </w:tcBorders>
          </w:tcPr>
          <w:p w:rsidR="00735F02" w:rsidRPr="009A1CE1" w:rsidRDefault="00735F02" w:rsidP="00622F65">
            <w:pPr>
              <w:pStyle w:val="a3"/>
              <w:rPr>
                <w:rFonts w:ascii="TH SarabunPSK" w:hAnsi="TH SarabunPSK" w:cs="TH SarabunPSK"/>
                <w:b/>
                <w:bCs/>
                <w:sz w:val="32"/>
                <w:szCs w:val="32"/>
                <w:cs/>
              </w:rPr>
            </w:pPr>
            <w:r w:rsidRPr="009A1CE1">
              <w:rPr>
                <w:rFonts w:ascii="TH SarabunPSK" w:hAnsi="TH SarabunPSK" w:cs="TH SarabunPSK"/>
                <w:b/>
                <w:bCs/>
                <w:sz w:val="32"/>
                <w:szCs w:val="32"/>
                <w:cs/>
              </w:rPr>
              <w:t>หน่วยกิต</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cs/>
              </w:rPr>
            </w:pPr>
            <w:r w:rsidRPr="009A1CE1">
              <w:rPr>
                <w:rFonts w:ascii="TH SarabunPSK" w:hAnsi="TH SarabunPSK" w:cs="TH SarabunPSK" w:hint="cs"/>
                <w:sz w:val="32"/>
                <w:szCs w:val="32"/>
                <w:cs/>
              </w:rPr>
              <w:t>รายวิชาบังคับ</w:t>
            </w:r>
          </w:p>
        </w:tc>
      </w:tr>
      <w:tr w:rsidR="00735F02" w:rsidRPr="009A1CE1" w:rsidTr="00622F65">
        <w:trPr>
          <w:gridAfter w:val="1"/>
          <w:wAfter w:w="9" w:type="dxa"/>
          <w:jc w:val="center"/>
        </w:trPr>
        <w:tc>
          <w:tcPr>
            <w:tcW w:w="1409" w:type="dxa"/>
            <w:gridSpan w:val="2"/>
            <w:tcBorders>
              <w:top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 xml:space="preserve">          </w:t>
            </w:r>
          </w:p>
        </w:tc>
        <w:tc>
          <w:tcPr>
            <w:tcW w:w="3011" w:type="dxa"/>
            <w:gridSpan w:val="4"/>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1) กลุ่มวิชาพลเมืองคุณภาพ</w:t>
            </w:r>
          </w:p>
        </w:tc>
        <w:tc>
          <w:tcPr>
            <w:tcW w:w="719" w:type="dxa"/>
            <w:gridSpan w:val="2"/>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3</w:t>
            </w:r>
          </w:p>
        </w:tc>
        <w:tc>
          <w:tcPr>
            <w:tcW w:w="3113" w:type="dxa"/>
            <w:gridSpan w:val="3"/>
            <w:tcBorders>
              <w:top w:val="nil"/>
              <w:left w:val="nil"/>
              <w:bottom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หน่วยกิต</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cs/>
              </w:rPr>
            </w:pPr>
            <w:r w:rsidRPr="009A1CE1">
              <w:rPr>
                <w:rFonts w:ascii="TH SarabunPSK" w:hAnsi="TH SarabunPSK" w:cs="TH SarabunPSK" w:hint="cs"/>
                <w:sz w:val="32"/>
                <w:szCs w:val="32"/>
                <w:cs/>
              </w:rPr>
              <w:t>คงเดิม</w:t>
            </w:r>
          </w:p>
        </w:tc>
      </w:tr>
      <w:tr w:rsidR="00735F02" w:rsidRPr="009A1CE1" w:rsidTr="00622F65">
        <w:trPr>
          <w:gridAfter w:val="1"/>
          <w:wAfter w:w="9" w:type="dxa"/>
          <w:jc w:val="center"/>
        </w:trPr>
        <w:tc>
          <w:tcPr>
            <w:tcW w:w="1409" w:type="dxa"/>
            <w:gridSpan w:val="2"/>
            <w:tcBorders>
              <w:top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 xml:space="preserve"> </w:t>
            </w:r>
          </w:p>
        </w:tc>
        <w:tc>
          <w:tcPr>
            <w:tcW w:w="1413" w:type="dxa"/>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rPr>
              <w:t>0</w:t>
            </w:r>
            <w:r w:rsidRPr="009A1CE1">
              <w:rPr>
                <w:rFonts w:ascii="TH SarabunPSK" w:hAnsi="TH SarabunPSK" w:cs="TH SarabunPSK"/>
                <w:sz w:val="32"/>
                <w:szCs w:val="32"/>
                <w:cs/>
              </w:rPr>
              <w:t>2500109</w:t>
            </w:r>
          </w:p>
        </w:tc>
        <w:tc>
          <w:tcPr>
            <w:tcW w:w="4167" w:type="dxa"/>
            <w:gridSpan w:val="7"/>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วิศวกรสังคมกับวัฒนธรรมแอ่งสกลนคร</w:t>
            </w:r>
          </w:p>
        </w:tc>
        <w:tc>
          <w:tcPr>
            <w:tcW w:w="1263" w:type="dxa"/>
            <w:tcBorders>
              <w:top w:val="nil"/>
              <w:left w:val="nil"/>
              <w:bottom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cs/>
              </w:rPr>
            </w:pPr>
          </w:p>
        </w:tc>
      </w:tr>
      <w:tr w:rsidR="009A1CE1" w:rsidRPr="009A1CE1" w:rsidTr="00622F65">
        <w:trPr>
          <w:trHeight w:val="333"/>
          <w:jc w:val="center"/>
        </w:trPr>
        <w:tc>
          <w:tcPr>
            <w:tcW w:w="1409" w:type="dxa"/>
            <w:gridSpan w:val="2"/>
            <w:vMerge w:val="restart"/>
            <w:tcBorders>
              <w:top w:val="nil"/>
              <w:bottom w:val="nil"/>
              <w:right w:val="nil"/>
            </w:tcBorders>
          </w:tcPr>
          <w:p w:rsidR="00735F02" w:rsidRPr="009A1CE1" w:rsidRDefault="00735F02" w:rsidP="00622F65">
            <w:pPr>
              <w:pStyle w:val="a3"/>
              <w:rPr>
                <w:rFonts w:ascii="TH SarabunPSK" w:hAnsi="TH SarabunPSK" w:cs="TH SarabunPSK"/>
                <w:sz w:val="32"/>
                <w:szCs w:val="32"/>
              </w:rPr>
            </w:pPr>
          </w:p>
        </w:tc>
        <w:tc>
          <w:tcPr>
            <w:tcW w:w="3011" w:type="dxa"/>
            <w:gridSpan w:val="4"/>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 xml:space="preserve">2) กลุ่มวิชาภาษาและการสื่อสาร  </w:t>
            </w:r>
          </w:p>
        </w:tc>
        <w:tc>
          <w:tcPr>
            <w:tcW w:w="719" w:type="dxa"/>
            <w:gridSpan w:val="2"/>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6</w:t>
            </w:r>
          </w:p>
        </w:tc>
        <w:tc>
          <w:tcPr>
            <w:tcW w:w="3113" w:type="dxa"/>
            <w:gridSpan w:val="3"/>
            <w:tcBorders>
              <w:top w:val="nil"/>
              <w:left w:val="nil"/>
              <w:bottom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หน่วยกิต</w:t>
            </w:r>
          </w:p>
        </w:tc>
        <w:tc>
          <w:tcPr>
            <w:tcW w:w="1783" w:type="dxa"/>
            <w:gridSpan w:val="2"/>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9A1CE1" w:rsidRPr="009A1CE1" w:rsidTr="00622F65">
        <w:trPr>
          <w:trHeight w:val="333"/>
          <w:jc w:val="center"/>
        </w:trPr>
        <w:tc>
          <w:tcPr>
            <w:tcW w:w="1409" w:type="dxa"/>
            <w:gridSpan w:val="2"/>
            <w:vMerge/>
            <w:tcBorders>
              <w:top w:val="nil"/>
              <w:bottom w:val="nil"/>
              <w:right w:val="nil"/>
            </w:tcBorders>
          </w:tcPr>
          <w:p w:rsidR="00735F02" w:rsidRPr="009A1CE1" w:rsidRDefault="00735F02" w:rsidP="00622F65">
            <w:pPr>
              <w:pStyle w:val="a3"/>
              <w:rPr>
                <w:rFonts w:ascii="TH SarabunPSK" w:hAnsi="TH SarabunPSK" w:cs="TH SarabunPSK"/>
                <w:sz w:val="32"/>
                <w:szCs w:val="32"/>
              </w:rPr>
            </w:pPr>
          </w:p>
        </w:tc>
        <w:tc>
          <w:tcPr>
            <w:tcW w:w="6843" w:type="dxa"/>
            <w:gridSpan w:val="9"/>
            <w:tcBorders>
              <w:top w:val="nil"/>
              <w:left w:val="nil"/>
              <w:bottom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โดยเลือกเรียนจากรายวิชาในแต่ละกลุ่มๆ ละ 1 รายวิชา ดังนี้</w:t>
            </w:r>
          </w:p>
        </w:tc>
        <w:tc>
          <w:tcPr>
            <w:tcW w:w="1783" w:type="dxa"/>
            <w:gridSpan w:val="2"/>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735F02" w:rsidRPr="009A1CE1" w:rsidTr="00622F65">
        <w:trPr>
          <w:gridAfter w:val="1"/>
          <w:wAfter w:w="9" w:type="dxa"/>
          <w:trHeight w:val="335"/>
          <w:jc w:val="center"/>
        </w:trPr>
        <w:tc>
          <w:tcPr>
            <w:tcW w:w="1409" w:type="dxa"/>
            <w:gridSpan w:val="2"/>
            <w:tcBorders>
              <w:top w:val="nil"/>
              <w:bottom w:val="nil"/>
              <w:right w:val="nil"/>
            </w:tcBorders>
          </w:tcPr>
          <w:p w:rsidR="00735F02" w:rsidRPr="009A1CE1" w:rsidRDefault="00735F02" w:rsidP="00622F65">
            <w:pPr>
              <w:pStyle w:val="a3"/>
              <w:rPr>
                <w:rFonts w:ascii="TH SarabunPSK" w:hAnsi="TH SarabunPSK" w:cs="TH SarabunPSK"/>
                <w:sz w:val="32"/>
                <w:szCs w:val="32"/>
              </w:rPr>
            </w:pPr>
          </w:p>
        </w:tc>
        <w:tc>
          <w:tcPr>
            <w:tcW w:w="5580" w:type="dxa"/>
            <w:gridSpan w:val="8"/>
            <w:tcBorders>
              <w:top w:val="nil"/>
              <w:left w:val="nil"/>
              <w:bottom w:val="nil"/>
              <w:right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2.1) กลุ่มที่ 1</w:t>
            </w:r>
          </w:p>
        </w:tc>
        <w:tc>
          <w:tcPr>
            <w:tcW w:w="1263" w:type="dxa"/>
            <w:tcBorders>
              <w:top w:val="nil"/>
              <w:left w:val="nil"/>
              <w:bottom w:val="nil"/>
            </w:tcBorders>
          </w:tcPr>
          <w:p w:rsidR="00735F02" w:rsidRPr="009A1CE1" w:rsidRDefault="00735F02" w:rsidP="00622F65">
            <w:pPr>
              <w:pStyle w:val="a3"/>
              <w:rPr>
                <w:rFonts w:ascii="TH SarabunPSK" w:hAnsi="TH SarabunPSK" w:cs="TH SarabunPSK"/>
                <w:sz w:val="32"/>
                <w:szCs w:val="32"/>
              </w:rPr>
            </w:pP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735F02" w:rsidRPr="009A1CE1" w:rsidTr="00622F65">
        <w:trPr>
          <w:gridAfter w:val="1"/>
          <w:wAfter w:w="9" w:type="dxa"/>
          <w:trHeight w:val="383"/>
          <w:jc w:val="center"/>
        </w:trPr>
        <w:tc>
          <w:tcPr>
            <w:tcW w:w="1409" w:type="dxa"/>
            <w:gridSpan w:val="2"/>
            <w:tcBorders>
              <w:top w:val="nil"/>
              <w:bottom w:val="nil"/>
              <w:right w:val="nil"/>
            </w:tcBorders>
          </w:tcPr>
          <w:p w:rsidR="00735F02" w:rsidRPr="009A1CE1" w:rsidRDefault="00735F02" w:rsidP="00622F65">
            <w:pPr>
              <w:pStyle w:val="a3"/>
              <w:rPr>
                <w:rFonts w:ascii="TH SarabunPSK" w:hAnsi="TH SarabunPSK" w:cs="TH SarabunPSK"/>
                <w:sz w:val="32"/>
                <w:szCs w:val="32"/>
              </w:rPr>
            </w:pPr>
          </w:p>
        </w:tc>
        <w:tc>
          <w:tcPr>
            <w:tcW w:w="1454" w:type="dxa"/>
            <w:gridSpan w:val="2"/>
            <w:tcBorders>
              <w:top w:val="nil"/>
              <w:left w:val="nil"/>
              <w:bottom w:val="nil"/>
              <w:right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1550108</w:t>
            </w:r>
          </w:p>
        </w:tc>
        <w:tc>
          <w:tcPr>
            <w:tcW w:w="4126" w:type="dxa"/>
            <w:gridSpan w:val="6"/>
            <w:tcBorders>
              <w:top w:val="nil"/>
              <w:left w:val="nil"/>
              <w:bottom w:val="nil"/>
              <w:right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ภาษาอังกฤษเพื่อการสื่อสาร</w:t>
            </w:r>
          </w:p>
        </w:tc>
        <w:tc>
          <w:tcPr>
            <w:tcW w:w="1263" w:type="dxa"/>
            <w:tcBorders>
              <w:top w:val="nil"/>
              <w:left w:val="nil"/>
              <w:bottom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735F02" w:rsidRPr="009A1CE1" w:rsidTr="00622F65">
        <w:trPr>
          <w:gridAfter w:val="1"/>
          <w:wAfter w:w="9" w:type="dxa"/>
          <w:trHeight w:val="383"/>
          <w:jc w:val="center"/>
        </w:trPr>
        <w:tc>
          <w:tcPr>
            <w:tcW w:w="1409" w:type="dxa"/>
            <w:gridSpan w:val="2"/>
            <w:tcBorders>
              <w:top w:val="nil"/>
              <w:bottom w:val="nil"/>
              <w:right w:val="nil"/>
            </w:tcBorders>
          </w:tcPr>
          <w:p w:rsidR="00735F02" w:rsidRPr="009A1CE1" w:rsidRDefault="00735F02" w:rsidP="00622F65">
            <w:pPr>
              <w:pStyle w:val="a3"/>
              <w:rPr>
                <w:rFonts w:ascii="TH SarabunPSK" w:hAnsi="TH SarabunPSK" w:cs="TH SarabunPSK"/>
                <w:sz w:val="32"/>
                <w:szCs w:val="32"/>
              </w:rPr>
            </w:pPr>
          </w:p>
        </w:tc>
        <w:tc>
          <w:tcPr>
            <w:tcW w:w="1454" w:type="dxa"/>
            <w:gridSpan w:val="2"/>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rPr>
              <w:t>0155</w:t>
            </w:r>
            <w:r w:rsidRPr="009A1CE1">
              <w:rPr>
                <w:rFonts w:ascii="TH SarabunPSK" w:hAnsi="TH SarabunPSK" w:cs="TH SarabunPSK"/>
                <w:sz w:val="32"/>
                <w:szCs w:val="32"/>
                <w:cs/>
              </w:rPr>
              <w:t>0110</w:t>
            </w:r>
          </w:p>
        </w:tc>
        <w:tc>
          <w:tcPr>
            <w:tcW w:w="4126" w:type="dxa"/>
            <w:gridSpan w:val="6"/>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ทักษะการพูดและการฟังภาษาอังกฤษ</w:t>
            </w:r>
          </w:p>
        </w:tc>
        <w:tc>
          <w:tcPr>
            <w:tcW w:w="1263" w:type="dxa"/>
            <w:tcBorders>
              <w:top w:val="nil"/>
              <w:left w:val="nil"/>
              <w:bottom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cs/>
              </w:rPr>
            </w:pPr>
          </w:p>
        </w:tc>
      </w:tr>
      <w:tr w:rsidR="00735F02" w:rsidRPr="009A1CE1" w:rsidTr="00622F65">
        <w:trPr>
          <w:gridAfter w:val="1"/>
          <w:wAfter w:w="9" w:type="dxa"/>
          <w:trHeight w:val="347"/>
          <w:jc w:val="center"/>
        </w:trPr>
        <w:tc>
          <w:tcPr>
            <w:tcW w:w="1409" w:type="dxa"/>
            <w:gridSpan w:val="2"/>
            <w:tcBorders>
              <w:top w:val="nil"/>
              <w:bottom w:val="nil"/>
              <w:right w:val="nil"/>
            </w:tcBorders>
          </w:tcPr>
          <w:p w:rsidR="00735F02" w:rsidRPr="009A1CE1" w:rsidRDefault="00735F02" w:rsidP="00622F65">
            <w:pPr>
              <w:pStyle w:val="a3"/>
              <w:rPr>
                <w:rFonts w:ascii="TH SarabunPSK" w:hAnsi="TH SarabunPSK" w:cs="TH SarabunPSK"/>
                <w:sz w:val="32"/>
                <w:szCs w:val="32"/>
                <w:cs/>
              </w:rPr>
            </w:pPr>
          </w:p>
        </w:tc>
        <w:tc>
          <w:tcPr>
            <w:tcW w:w="5580" w:type="dxa"/>
            <w:gridSpan w:val="8"/>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2.2) กลุ่มที่ 2</w:t>
            </w:r>
          </w:p>
        </w:tc>
        <w:tc>
          <w:tcPr>
            <w:tcW w:w="1263" w:type="dxa"/>
            <w:tcBorders>
              <w:top w:val="nil"/>
              <w:left w:val="nil"/>
              <w:bottom w:val="nil"/>
            </w:tcBorders>
          </w:tcPr>
          <w:p w:rsidR="00735F02" w:rsidRPr="009A1CE1" w:rsidRDefault="00735F02" w:rsidP="00622F65">
            <w:pPr>
              <w:pStyle w:val="a3"/>
              <w:rPr>
                <w:rFonts w:ascii="TH SarabunPSK" w:hAnsi="TH SarabunPSK" w:cs="TH SarabunPSK"/>
                <w:sz w:val="32"/>
                <w:szCs w:val="32"/>
              </w:rPr>
            </w:pP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735F02" w:rsidRPr="009A1CE1" w:rsidTr="00622F65">
        <w:trPr>
          <w:gridAfter w:val="1"/>
          <w:wAfter w:w="9" w:type="dxa"/>
          <w:trHeight w:val="395"/>
          <w:jc w:val="center"/>
        </w:trPr>
        <w:tc>
          <w:tcPr>
            <w:tcW w:w="1409" w:type="dxa"/>
            <w:gridSpan w:val="2"/>
            <w:tcBorders>
              <w:top w:val="nil"/>
              <w:bottom w:val="nil"/>
              <w:right w:val="nil"/>
            </w:tcBorders>
          </w:tcPr>
          <w:p w:rsidR="00735F02" w:rsidRPr="009A1CE1" w:rsidRDefault="00735F02" w:rsidP="00622F65">
            <w:pPr>
              <w:pStyle w:val="a3"/>
              <w:rPr>
                <w:rFonts w:ascii="TH SarabunPSK" w:hAnsi="TH SarabunPSK" w:cs="TH SarabunPSK"/>
                <w:sz w:val="32"/>
                <w:szCs w:val="32"/>
                <w:cs/>
              </w:rPr>
            </w:pPr>
          </w:p>
        </w:tc>
        <w:tc>
          <w:tcPr>
            <w:tcW w:w="1454" w:type="dxa"/>
            <w:gridSpan w:val="2"/>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rPr>
              <w:t>0</w:t>
            </w:r>
            <w:r w:rsidRPr="009A1CE1">
              <w:rPr>
                <w:rFonts w:ascii="TH SarabunPSK" w:hAnsi="TH SarabunPSK" w:cs="TH SarabunPSK"/>
                <w:sz w:val="32"/>
                <w:szCs w:val="32"/>
                <w:cs/>
              </w:rPr>
              <w:t>1550107</w:t>
            </w:r>
          </w:p>
        </w:tc>
        <w:tc>
          <w:tcPr>
            <w:tcW w:w="4126" w:type="dxa"/>
            <w:gridSpan w:val="6"/>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ภาษาอังกฤษเพื่อการสื่อสารข้ามวัฒนธรรม</w:t>
            </w:r>
          </w:p>
        </w:tc>
        <w:tc>
          <w:tcPr>
            <w:tcW w:w="1263" w:type="dxa"/>
            <w:tcBorders>
              <w:top w:val="nil"/>
              <w:left w:val="nil"/>
              <w:bottom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cs/>
              </w:rPr>
            </w:pPr>
          </w:p>
        </w:tc>
      </w:tr>
      <w:tr w:rsidR="00735F02" w:rsidRPr="009A1CE1" w:rsidTr="00622F65">
        <w:trPr>
          <w:gridAfter w:val="1"/>
          <w:wAfter w:w="9" w:type="dxa"/>
          <w:trHeight w:val="532"/>
          <w:jc w:val="center"/>
        </w:trPr>
        <w:tc>
          <w:tcPr>
            <w:tcW w:w="1409" w:type="dxa"/>
            <w:gridSpan w:val="2"/>
            <w:tcBorders>
              <w:top w:val="nil"/>
              <w:bottom w:val="single" w:sz="4" w:space="0" w:color="auto"/>
              <w:right w:val="nil"/>
            </w:tcBorders>
          </w:tcPr>
          <w:p w:rsidR="00735F02" w:rsidRPr="009A1CE1" w:rsidRDefault="00735F02" w:rsidP="00622F65">
            <w:pPr>
              <w:pStyle w:val="a3"/>
              <w:rPr>
                <w:rFonts w:ascii="TH SarabunPSK" w:hAnsi="TH SarabunPSK" w:cs="TH SarabunPSK"/>
                <w:sz w:val="32"/>
                <w:szCs w:val="32"/>
                <w:cs/>
              </w:rPr>
            </w:pPr>
          </w:p>
        </w:tc>
        <w:tc>
          <w:tcPr>
            <w:tcW w:w="1454" w:type="dxa"/>
            <w:gridSpan w:val="2"/>
            <w:tcBorders>
              <w:top w:val="nil"/>
              <w:left w:val="nil"/>
              <w:bottom w:val="single" w:sz="4" w:space="0" w:color="auto"/>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01550109</w:t>
            </w:r>
          </w:p>
        </w:tc>
        <w:tc>
          <w:tcPr>
            <w:tcW w:w="4126" w:type="dxa"/>
            <w:gridSpan w:val="6"/>
            <w:tcBorders>
              <w:top w:val="nil"/>
              <w:left w:val="nil"/>
              <w:bottom w:val="single" w:sz="4" w:space="0" w:color="auto"/>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ภาษาอังกฤษเพื่อพิชิตข้อสอบมาตรฐาน</w:t>
            </w:r>
          </w:p>
        </w:tc>
        <w:tc>
          <w:tcPr>
            <w:tcW w:w="1263" w:type="dxa"/>
            <w:tcBorders>
              <w:top w:val="nil"/>
              <w:left w:val="nil"/>
              <w:bottom w:val="single" w:sz="4" w:space="0" w:color="auto"/>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single" w:sz="4" w:space="0" w:color="auto"/>
            </w:tcBorders>
          </w:tcPr>
          <w:p w:rsidR="00735F02" w:rsidRPr="009A1CE1" w:rsidRDefault="00735F02" w:rsidP="00622F65">
            <w:pPr>
              <w:pStyle w:val="a3"/>
              <w:rPr>
                <w:rFonts w:ascii="TH SarabunPSK" w:hAnsi="TH SarabunPSK" w:cs="TH SarabunPSK"/>
                <w:sz w:val="32"/>
                <w:szCs w:val="32"/>
              </w:rPr>
            </w:pPr>
          </w:p>
          <w:p w:rsidR="00735F02" w:rsidRPr="009A1CE1" w:rsidRDefault="00735F02" w:rsidP="00622F65">
            <w:pPr>
              <w:pStyle w:val="a3"/>
              <w:rPr>
                <w:rFonts w:ascii="TH SarabunPSK" w:hAnsi="TH SarabunPSK" w:cs="TH SarabunPSK"/>
                <w:sz w:val="32"/>
                <w:szCs w:val="32"/>
              </w:rPr>
            </w:pPr>
          </w:p>
          <w:p w:rsidR="00735F02" w:rsidRPr="009A1CE1" w:rsidRDefault="00735F02" w:rsidP="00622F65">
            <w:pPr>
              <w:pStyle w:val="a3"/>
              <w:rPr>
                <w:rFonts w:ascii="TH SarabunPSK" w:hAnsi="TH SarabunPSK" w:cs="TH SarabunPSK"/>
                <w:sz w:val="32"/>
                <w:szCs w:val="32"/>
              </w:rPr>
            </w:pPr>
          </w:p>
          <w:p w:rsidR="00735F02" w:rsidRPr="009A1CE1" w:rsidRDefault="00735F02" w:rsidP="00622F65">
            <w:pPr>
              <w:pStyle w:val="a3"/>
              <w:rPr>
                <w:rFonts w:ascii="TH SarabunPSK" w:hAnsi="TH SarabunPSK" w:cs="TH SarabunPSK"/>
                <w:sz w:val="32"/>
                <w:szCs w:val="32"/>
              </w:rPr>
            </w:pPr>
          </w:p>
          <w:p w:rsidR="00735F02" w:rsidRPr="009A1CE1" w:rsidRDefault="00735F02" w:rsidP="00622F65">
            <w:pPr>
              <w:pStyle w:val="a3"/>
              <w:jc w:val="center"/>
              <w:rPr>
                <w:rFonts w:ascii="TH SarabunPSK" w:hAnsi="TH SarabunPSK" w:cs="TH SarabunPSK"/>
                <w:sz w:val="32"/>
                <w:szCs w:val="32"/>
              </w:rPr>
            </w:pPr>
          </w:p>
        </w:tc>
      </w:tr>
      <w:tr w:rsidR="00735F02" w:rsidRPr="009A1CE1" w:rsidTr="00622F65">
        <w:trPr>
          <w:gridAfter w:val="1"/>
          <w:wAfter w:w="9" w:type="dxa"/>
          <w:jc w:val="center"/>
        </w:trPr>
        <w:tc>
          <w:tcPr>
            <w:tcW w:w="459" w:type="dxa"/>
            <w:tcBorders>
              <w:top w:val="single" w:sz="4" w:space="0" w:color="auto"/>
              <w:bottom w:val="nil"/>
              <w:right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lastRenderedPageBreak/>
              <w:t xml:space="preserve">                               </w:t>
            </w:r>
          </w:p>
        </w:tc>
        <w:tc>
          <w:tcPr>
            <w:tcW w:w="950" w:type="dxa"/>
            <w:tcBorders>
              <w:top w:val="single" w:sz="4" w:space="0" w:color="auto"/>
              <w:left w:val="nil"/>
              <w:bottom w:val="nil"/>
              <w:right w:val="nil"/>
            </w:tcBorders>
          </w:tcPr>
          <w:p w:rsidR="00735F02" w:rsidRPr="009A1CE1" w:rsidRDefault="00735F02" w:rsidP="00622F65">
            <w:pPr>
              <w:pStyle w:val="a3"/>
              <w:jc w:val="right"/>
              <w:rPr>
                <w:rFonts w:ascii="TH SarabunPSK" w:hAnsi="TH SarabunPSK" w:cs="TH SarabunPSK"/>
                <w:b/>
                <w:bCs/>
                <w:sz w:val="32"/>
                <w:szCs w:val="32"/>
              </w:rPr>
            </w:pPr>
            <w:r w:rsidRPr="009A1CE1">
              <w:rPr>
                <w:rFonts w:ascii="TH SarabunPSK" w:hAnsi="TH SarabunPSK" w:cs="TH SarabunPSK"/>
                <w:b/>
                <w:bCs/>
                <w:sz w:val="32"/>
                <w:szCs w:val="32"/>
                <w:cs/>
              </w:rPr>
              <w:t>4.</w:t>
            </w:r>
            <w:r w:rsidRPr="009A1CE1">
              <w:rPr>
                <w:rFonts w:ascii="TH SarabunPSK" w:hAnsi="TH SarabunPSK" w:cs="TH SarabunPSK"/>
                <w:b/>
                <w:bCs/>
                <w:sz w:val="32"/>
                <w:szCs w:val="32"/>
              </w:rPr>
              <w:t>2</w:t>
            </w:r>
          </w:p>
        </w:tc>
        <w:tc>
          <w:tcPr>
            <w:tcW w:w="3003" w:type="dxa"/>
            <w:gridSpan w:val="3"/>
            <w:tcBorders>
              <w:top w:val="single" w:sz="4" w:space="0" w:color="auto"/>
              <w:left w:val="nil"/>
              <w:bottom w:val="nil"/>
              <w:right w:val="nil"/>
            </w:tcBorders>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cs/>
              </w:rPr>
              <w:t xml:space="preserve">รายวิชาเลือก   </w:t>
            </w:r>
          </w:p>
        </w:tc>
        <w:tc>
          <w:tcPr>
            <w:tcW w:w="951" w:type="dxa"/>
            <w:gridSpan w:val="4"/>
            <w:tcBorders>
              <w:top w:val="single" w:sz="4" w:space="0" w:color="auto"/>
              <w:left w:val="nil"/>
              <w:bottom w:val="nil"/>
              <w:right w:val="nil"/>
            </w:tcBorders>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cs/>
              </w:rPr>
              <w:t>15</w:t>
            </w:r>
          </w:p>
        </w:tc>
        <w:tc>
          <w:tcPr>
            <w:tcW w:w="2889" w:type="dxa"/>
            <w:gridSpan w:val="2"/>
            <w:tcBorders>
              <w:top w:val="single" w:sz="4" w:space="0" w:color="auto"/>
              <w:left w:val="nil"/>
              <w:bottom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หน่วยกิต</w:t>
            </w:r>
          </w:p>
        </w:tc>
        <w:tc>
          <w:tcPr>
            <w:tcW w:w="1774" w:type="dxa"/>
            <w:tcBorders>
              <w:top w:val="single" w:sz="4" w:space="0" w:color="auto"/>
              <w:bottom w:val="nil"/>
            </w:tcBorders>
          </w:tcPr>
          <w:p w:rsidR="00735F02" w:rsidRPr="009A1CE1" w:rsidRDefault="00735F02" w:rsidP="00622F65">
            <w:pPr>
              <w:pStyle w:val="a3"/>
              <w:jc w:val="center"/>
              <w:rPr>
                <w:rFonts w:ascii="TH SarabunPSK" w:hAnsi="TH SarabunPSK" w:cs="TH SarabunPSK"/>
                <w:b/>
                <w:bCs/>
                <w:sz w:val="32"/>
                <w:szCs w:val="32"/>
              </w:rPr>
            </w:pPr>
            <w:r w:rsidRPr="009A1CE1">
              <w:rPr>
                <w:rFonts w:ascii="TH SarabunPSK" w:hAnsi="TH SarabunPSK" w:cs="TH SarabunPSK" w:hint="cs"/>
                <w:b/>
                <w:bCs/>
                <w:sz w:val="32"/>
                <w:szCs w:val="32"/>
                <w:cs/>
              </w:rPr>
              <w:t>เพิ่มจำนวนรายวิชา</w:t>
            </w:r>
          </w:p>
        </w:tc>
      </w:tr>
      <w:tr w:rsidR="00735F02" w:rsidRPr="009A1CE1" w:rsidTr="00622F65">
        <w:trPr>
          <w:gridAfter w:val="1"/>
          <w:wAfter w:w="9" w:type="dxa"/>
          <w:jc w:val="center"/>
        </w:trPr>
        <w:tc>
          <w:tcPr>
            <w:tcW w:w="8252" w:type="dxa"/>
            <w:gridSpan w:val="11"/>
            <w:tcBorders>
              <w:top w:val="nil"/>
              <w:bottom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 xml:space="preserve">              กำหนดให้เรียนไม่น้อยกว่า 15 หน่วยกิต โดยต้องไม่ซ้ำกับรายวิชาบังคับ และเมื่อรวมกับรายวิชาบังคับแล้วต้องครอบคลุม 5 กลุ่มวิชา ดังต่อไปนี้</w:t>
            </w:r>
          </w:p>
        </w:tc>
        <w:tc>
          <w:tcPr>
            <w:tcW w:w="1774" w:type="dxa"/>
            <w:tcBorders>
              <w:top w:val="nil"/>
              <w:bottom w:val="nil"/>
            </w:tcBorders>
          </w:tcPr>
          <w:p w:rsidR="00735F02" w:rsidRPr="009A1CE1" w:rsidRDefault="00735F02" w:rsidP="00622F65">
            <w:pPr>
              <w:pStyle w:val="a3"/>
              <w:jc w:val="center"/>
              <w:rPr>
                <w:rFonts w:ascii="TH SarabunPSK" w:hAnsi="TH SarabunPSK" w:cs="TH SarabunPSK"/>
                <w:b/>
                <w:bCs/>
                <w:sz w:val="32"/>
                <w:szCs w:val="32"/>
                <w:cs/>
              </w:rPr>
            </w:pPr>
            <w:r w:rsidRPr="009A1CE1">
              <w:rPr>
                <w:rFonts w:ascii="TH SarabunPSK" w:hAnsi="TH SarabunPSK" w:cs="TH SarabunPSK" w:hint="cs"/>
                <w:b/>
                <w:bCs/>
                <w:sz w:val="32"/>
                <w:szCs w:val="32"/>
                <w:cs/>
              </w:rPr>
              <w:t>ในรายวิชาเลือก</w:t>
            </w:r>
          </w:p>
        </w:tc>
      </w:tr>
      <w:tr w:rsidR="00735F02" w:rsidRPr="009A1CE1" w:rsidTr="00622F65">
        <w:trPr>
          <w:gridAfter w:val="1"/>
          <w:wAfter w:w="9" w:type="dxa"/>
          <w:trHeight w:val="402"/>
          <w:jc w:val="center"/>
        </w:trPr>
        <w:tc>
          <w:tcPr>
            <w:tcW w:w="8252" w:type="dxa"/>
            <w:gridSpan w:val="11"/>
            <w:tcBorders>
              <w:top w:val="nil"/>
              <w:bottom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b/>
                <w:bCs/>
                <w:sz w:val="32"/>
                <w:szCs w:val="32"/>
                <w:cs/>
              </w:rPr>
              <w:t xml:space="preserve">กลุ่มวิชาที่ </w:t>
            </w:r>
            <w:r w:rsidRPr="009A1CE1">
              <w:rPr>
                <w:rFonts w:ascii="TH SarabunPSK" w:hAnsi="TH SarabunPSK" w:cs="TH SarabunPSK"/>
                <w:b/>
                <w:bCs/>
                <w:sz w:val="32"/>
                <w:szCs w:val="32"/>
              </w:rPr>
              <w:t xml:space="preserve">1 </w:t>
            </w:r>
            <w:r w:rsidRPr="009A1CE1">
              <w:rPr>
                <w:rFonts w:ascii="TH SarabunPSK" w:hAnsi="TH SarabunPSK" w:cs="TH SarabunPSK"/>
                <w:b/>
                <w:bCs/>
                <w:sz w:val="32"/>
                <w:szCs w:val="32"/>
                <w:cs/>
              </w:rPr>
              <w:t>พลเมืองคุณภาพ</w:t>
            </w:r>
            <w:r w:rsidRPr="009A1CE1">
              <w:rPr>
                <w:rFonts w:ascii="TH SarabunPSK" w:hAnsi="TH SarabunPSK" w:cs="TH SarabunPSK"/>
                <w:sz w:val="32"/>
                <w:szCs w:val="32"/>
                <w:cs/>
              </w:rPr>
              <w:t xml:space="preserve"> มีรายวิชาทั้งหมด จำนวน 1</w:t>
            </w:r>
            <w:r w:rsidRPr="009A1CE1">
              <w:rPr>
                <w:rFonts w:ascii="TH SarabunPSK" w:hAnsi="TH SarabunPSK" w:cs="TH SarabunPSK"/>
                <w:sz w:val="32"/>
                <w:szCs w:val="32"/>
              </w:rPr>
              <w:t>2</w:t>
            </w:r>
            <w:r w:rsidRPr="009A1CE1">
              <w:rPr>
                <w:rFonts w:ascii="TH SarabunPSK" w:hAnsi="TH SarabunPSK" w:cs="TH SarabunPSK"/>
                <w:sz w:val="32"/>
                <w:szCs w:val="32"/>
                <w:cs/>
              </w:rPr>
              <w:t xml:space="preserve"> รายวิชา</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cs/>
              </w:rPr>
            </w:pPr>
            <w:r w:rsidRPr="009A1CE1">
              <w:rPr>
                <w:rFonts w:ascii="TH SarabunPSK" w:hAnsi="TH SarabunPSK" w:cs="TH SarabunPSK" w:hint="cs"/>
                <w:sz w:val="32"/>
                <w:szCs w:val="32"/>
                <w:cs/>
              </w:rPr>
              <w:t>เพิ่มรายวิชาใหม่</w:t>
            </w:r>
          </w:p>
        </w:tc>
      </w:tr>
      <w:tr w:rsidR="00735F02" w:rsidRPr="009A1CE1" w:rsidTr="00622F65">
        <w:trPr>
          <w:gridAfter w:val="1"/>
          <w:wAfter w:w="9" w:type="dxa"/>
          <w:trHeight w:val="402"/>
          <w:jc w:val="center"/>
        </w:trPr>
        <w:tc>
          <w:tcPr>
            <w:tcW w:w="1409" w:type="dxa"/>
            <w:gridSpan w:val="2"/>
            <w:tcBorders>
              <w:top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2560101</w:t>
            </w:r>
          </w:p>
        </w:tc>
        <w:tc>
          <w:tcPr>
            <w:tcW w:w="5580" w:type="dxa"/>
            <w:gridSpan w:val="8"/>
            <w:tcBorders>
              <w:top w:val="nil"/>
              <w:left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กฎหมายในชีวิตประจำวัน</w:t>
            </w:r>
          </w:p>
        </w:tc>
        <w:tc>
          <w:tcPr>
            <w:tcW w:w="1263" w:type="dxa"/>
            <w:tcBorders>
              <w:top w:val="nil"/>
              <w:left w:val="nil"/>
              <w:bottom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cs/>
              </w:rPr>
            </w:pPr>
            <w:r w:rsidRPr="009A1CE1">
              <w:rPr>
                <w:rFonts w:ascii="TH SarabunPSK" w:hAnsi="TH SarabunPSK" w:cs="TH SarabunPSK"/>
                <w:sz w:val="32"/>
                <w:szCs w:val="32"/>
              </w:rPr>
              <w:t xml:space="preserve">1 </w:t>
            </w:r>
            <w:r w:rsidRPr="009A1CE1">
              <w:rPr>
                <w:rFonts w:ascii="TH SarabunPSK" w:hAnsi="TH SarabunPSK" w:cs="TH SarabunPSK" w:hint="cs"/>
                <w:sz w:val="32"/>
                <w:szCs w:val="32"/>
                <w:cs/>
              </w:rPr>
              <w:t>รายวิชา</w:t>
            </w:r>
          </w:p>
        </w:tc>
      </w:tr>
      <w:tr w:rsidR="00735F02" w:rsidRPr="009A1CE1" w:rsidTr="00622F65">
        <w:trPr>
          <w:gridAfter w:val="1"/>
          <w:wAfter w:w="9" w:type="dxa"/>
          <w:trHeight w:val="402"/>
          <w:jc w:val="center"/>
        </w:trPr>
        <w:tc>
          <w:tcPr>
            <w:tcW w:w="1409" w:type="dxa"/>
            <w:gridSpan w:val="2"/>
            <w:tcBorders>
              <w:top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2500110</w:t>
            </w:r>
          </w:p>
        </w:tc>
        <w:tc>
          <w:tcPr>
            <w:tcW w:w="5580" w:type="dxa"/>
            <w:gridSpan w:val="8"/>
            <w:tcBorders>
              <w:top w:val="nil"/>
              <w:left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การจัดการชีวิตอย่างสร้างสรรค์</w:t>
            </w:r>
          </w:p>
        </w:tc>
        <w:tc>
          <w:tcPr>
            <w:tcW w:w="1263" w:type="dxa"/>
            <w:tcBorders>
              <w:top w:val="nil"/>
              <w:left w:val="nil"/>
              <w:bottom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735F02" w:rsidRPr="009A1CE1" w:rsidTr="00622F65">
        <w:trPr>
          <w:gridAfter w:val="1"/>
          <w:wAfter w:w="9" w:type="dxa"/>
          <w:trHeight w:val="402"/>
          <w:jc w:val="center"/>
        </w:trPr>
        <w:tc>
          <w:tcPr>
            <w:tcW w:w="1409" w:type="dxa"/>
            <w:gridSpan w:val="2"/>
            <w:tcBorders>
              <w:top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1520101</w:t>
            </w:r>
          </w:p>
        </w:tc>
        <w:tc>
          <w:tcPr>
            <w:tcW w:w="5580" w:type="dxa"/>
            <w:gridSpan w:val="8"/>
            <w:tcBorders>
              <w:top w:val="nil"/>
              <w:left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คนดีมีเสน่ห์</w:t>
            </w:r>
          </w:p>
        </w:tc>
        <w:tc>
          <w:tcPr>
            <w:tcW w:w="1263" w:type="dxa"/>
            <w:tcBorders>
              <w:top w:val="nil"/>
              <w:left w:val="nil"/>
              <w:bottom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735F02" w:rsidRPr="009A1CE1" w:rsidTr="00622F65">
        <w:trPr>
          <w:gridAfter w:val="1"/>
          <w:wAfter w:w="9" w:type="dxa"/>
          <w:trHeight w:val="402"/>
          <w:jc w:val="center"/>
        </w:trPr>
        <w:tc>
          <w:tcPr>
            <w:tcW w:w="1409" w:type="dxa"/>
            <w:gridSpan w:val="2"/>
            <w:tcBorders>
              <w:top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2500111</w:t>
            </w:r>
          </w:p>
        </w:tc>
        <w:tc>
          <w:tcPr>
            <w:tcW w:w="5580" w:type="dxa"/>
            <w:gridSpan w:val="8"/>
            <w:tcBorders>
              <w:top w:val="nil"/>
              <w:left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จร</w:t>
            </w:r>
            <w:proofErr w:type="spellStart"/>
            <w:r w:rsidRPr="009A1CE1">
              <w:rPr>
                <w:rFonts w:ascii="TH SarabunPSK" w:hAnsi="TH SarabunPSK" w:cs="TH SarabunPSK"/>
                <w:sz w:val="32"/>
                <w:szCs w:val="32"/>
                <w:cs/>
              </w:rPr>
              <w:t>ิย</w:t>
            </w:r>
            <w:proofErr w:type="spellEnd"/>
            <w:r w:rsidRPr="009A1CE1">
              <w:rPr>
                <w:rFonts w:ascii="TH SarabunPSK" w:hAnsi="TH SarabunPSK" w:cs="TH SarabunPSK"/>
                <w:sz w:val="32"/>
                <w:szCs w:val="32"/>
                <w:cs/>
              </w:rPr>
              <w:t>ศาสตร์เพื่อการพัฒนาชีวิต</w:t>
            </w:r>
          </w:p>
        </w:tc>
        <w:tc>
          <w:tcPr>
            <w:tcW w:w="1263" w:type="dxa"/>
            <w:tcBorders>
              <w:top w:val="nil"/>
              <w:left w:val="nil"/>
              <w:bottom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735F02" w:rsidRPr="009A1CE1" w:rsidTr="00622F65">
        <w:trPr>
          <w:gridAfter w:val="1"/>
          <w:wAfter w:w="9" w:type="dxa"/>
          <w:trHeight w:val="402"/>
          <w:jc w:val="center"/>
        </w:trPr>
        <w:tc>
          <w:tcPr>
            <w:tcW w:w="1409" w:type="dxa"/>
            <w:gridSpan w:val="2"/>
            <w:tcBorders>
              <w:top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2550101</w:t>
            </w:r>
          </w:p>
        </w:tc>
        <w:tc>
          <w:tcPr>
            <w:tcW w:w="5580" w:type="dxa"/>
            <w:gridSpan w:val="8"/>
            <w:tcBorders>
              <w:top w:val="nil"/>
              <w:left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พลังพลเมือง</w:t>
            </w:r>
          </w:p>
        </w:tc>
        <w:tc>
          <w:tcPr>
            <w:tcW w:w="1263" w:type="dxa"/>
            <w:tcBorders>
              <w:top w:val="nil"/>
              <w:left w:val="nil"/>
              <w:bottom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735F02" w:rsidRPr="009A1CE1" w:rsidTr="00622F65">
        <w:trPr>
          <w:gridAfter w:val="1"/>
          <w:wAfter w:w="9" w:type="dxa"/>
          <w:trHeight w:val="402"/>
          <w:jc w:val="center"/>
        </w:trPr>
        <w:tc>
          <w:tcPr>
            <w:tcW w:w="1409" w:type="dxa"/>
            <w:gridSpan w:val="2"/>
            <w:tcBorders>
              <w:top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2500112</w:t>
            </w:r>
          </w:p>
        </w:tc>
        <w:tc>
          <w:tcPr>
            <w:tcW w:w="5580" w:type="dxa"/>
            <w:gridSpan w:val="8"/>
            <w:tcBorders>
              <w:top w:val="nil"/>
              <w:left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มรดกภูมิปัญญา</w:t>
            </w:r>
          </w:p>
        </w:tc>
        <w:tc>
          <w:tcPr>
            <w:tcW w:w="1263" w:type="dxa"/>
            <w:tcBorders>
              <w:top w:val="nil"/>
              <w:left w:val="nil"/>
              <w:bottom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735F02" w:rsidRPr="009A1CE1" w:rsidTr="00622F65">
        <w:trPr>
          <w:gridAfter w:val="1"/>
          <w:wAfter w:w="9" w:type="dxa"/>
          <w:trHeight w:val="402"/>
          <w:jc w:val="center"/>
        </w:trPr>
        <w:tc>
          <w:tcPr>
            <w:tcW w:w="1409" w:type="dxa"/>
            <w:gridSpan w:val="2"/>
            <w:tcBorders>
              <w:top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2500113</w:t>
            </w:r>
          </w:p>
        </w:tc>
        <w:tc>
          <w:tcPr>
            <w:tcW w:w="5580" w:type="dxa"/>
            <w:gridSpan w:val="8"/>
            <w:tcBorders>
              <w:top w:val="nil"/>
              <w:left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สมาธิเพื่อพัฒนาชีวิตในยุคดิจิทัล</w:t>
            </w:r>
          </w:p>
        </w:tc>
        <w:tc>
          <w:tcPr>
            <w:tcW w:w="1263" w:type="dxa"/>
            <w:tcBorders>
              <w:top w:val="nil"/>
              <w:left w:val="nil"/>
              <w:bottom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735F02" w:rsidRPr="009A1CE1" w:rsidTr="00622F65">
        <w:trPr>
          <w:gridAfter w:val="1"/>
          <w:wAfter w:w="9" w:type="dxa"/>
          <w:trHeight w:val="402"/>
          <w:jc w:val="center"/>
        </w:trPr>
        <w:tc>
          <w:tcPr>
            <w:tcW w:w="1409" w:type="dxa"/>
            <w:gridSpan w:val="2"/>
            <w:tcBorders>
              <w:top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2500114</w:t>
            </w:r>
          </w:p>
        </w:tc>
        <w:tc>
          <w:tcPr>
            <w:tcW w:w="5580" w:type="dxa"/>
            <w:gridSpan w:val="8"/>
            <w:tcBorders>
              <w:top w:val="nil"/>
              <w:left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วิถีชีวิตเศรษฐกิจพอเพียง</w:t>
            </w:r>
          </w:p>
        </w:tc>
        <w:tc>
          <w:tcPr>
            <w:tcW w:w="1263" w:type="dxa"/>
            <w:tcBorders>
              <w:top w:val="nil"/>
              <w:left w:val="nil"/>
              <w:bottom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735F02" w:rsidRPr="009A1CE1" w:rsidTr="00622F65">
        <w:trPr>
          <w:gridAfter w:val="1"/>
          <w:wAfter w:w="9" w:type="dxa"/>
          <w:trHeight w:val="402"/>
          <w:jc w:val="center"/>
        </w:trPr>
        <w:tc>
          <w:tcPr>
            <w:tcW w:w="1409" w:type="dxa"/>
            <w:gridSpan w:val="2"/>
            <w:tcBorders>
              <w:top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2550102</w:t>
            </w:r>
          </w:p>
        </w:tc>
        <w:tc>
          <w:tcPr>
            <w:tcW w:w="5580" w:type="dxa"/>
            <w:gridSpan w:val="8"/>
            <w:tcBorders>
              <w:top w:val="nil"/>
              <w:left w:val="nil"/>
              <w:bottom w:val="nil"/>
              <w:right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เหตุการณ์โลกปัจจุบัน</w:t>
            </w:r>
          </w:p>
        </w:tc>
        <w:tc>
          <w:tcPr>
            <w:tcW w:w="1263" w:type="dxa"/>
            <w:tcBorders>
              <w:top w:val="nil"/>
              <w:left w:val="nil"/>
              <w:bottom w:val="nil"/>
            </w:tcBorders>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735F02" w:rsidRPr="009A1CE1" w:rsidTr="00622F65">
        <w:trPr>
          <w:gridAfter w:val="1"/>
          <w:wAfter w:w="9" w:type="dxa"/>
          <w:trHeight w:val="402"/>
          <w:jc w:val="center"/>
        </w:trPr>
        <w:tc>
          <w:tcPr>
            <w:tcW w:w="1409" w:type="dxa"/>
            <w:gridSpan w:val="2"/>
            <w:tcBorders>
              <w:top w:val="nil"/>
              <w:bottom w:val="nil"/>
              <w:right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2530101</w:t>
            </w:r>
          </w:p>
        </w:tc>
        <w:tc>
          <w:tcPr>
            <w:tcW w:w="5580" w:type="dxa"/>
            <w:gridSpan w:val="8"/>
            <w:tcBorders>
              <w:top w:val="nil"/>
              <w:left w:val="nil"/>
              <w:bottom w:val="nil"/>
              <w:right w:val="nil"/>
            </w:tcBorders>
          </w:tcPr>
          <w:p w:rsidR="00735F02" w:rsidRPr="009A1CE1" w:rsidRDefault="00735F02" w:rsidP="00622F65">
            <w:pPr>
              <w:pStyle w:val="a3"/>
              <w:rPr>
                <w:rFonts w:ascii="TH SarabunPSK" w:hAnsi="TH SarabunPSK" w:cs="TH SarabunPSK"/>
                <w:sz w:val="32"/>
                <w:szCs w:val="32"/>
                <w:cs/>
              </w:rPr>
            </w:pPr>
            <w:r w:rsidRPr="009A1CE1">
              <w:rPr>
                <w:rFonts w:ascii="TH SarabunPSK" w:hAnsi="TH SarabunPSK" w:cs="TH SarabunPSK"/>
                <w:sz w:val="32"/>
                <w:szCs w:val="32"/>
                <w:cs/>
              </w:rPr>
              <w:t>ถอดรหัสอาเซียน</w:t>
            </w:r>
          </w:p>
        </w:tc>
        <w:tc>
          <w:tcPr>
            <w:tcW w:w="1263" w:type="dxa"/>
            <w:tcBorders>
              <w:top w:val="nil"/>
              <w:left w:val="nil"/>
              <w:bottom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cs/>
              </w:rPr>
            </w:pPr>
          </w:p>
        </w:tc>
      </w:tr>
      <w:tr w:rsidR="00735F02" w:rsidRPr="009A1CE1" w:rsidTr="00622F65">
        <w:trPr>
          <w:gridAfter w:val="1"/>
          <w:wAfter w:w="9" w:type="dxa"/>
          <w:trHeight w:val="389"/>
          <w:jc w:val="center"/>
        </w:trPr>
        <w:tc>
          <w:tcPr>
            <w:tcW w:w="1409" w:type="dxa"/>
            <w:gridSpan w:val="2"/>
            <w:tcBorders>
              <w:top w:val="nil"/>
              <w:bottom w:val="nil"/>
              <w:right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2500115</w:t>
            </w:r>
          </w:p>
        </w:tc>
        <w:tc>
          <w:tcPr>
            <w:tcW w:w="5580" w:type="dxa"/>
            <w:gridSpan w:val="8"/>
            <w:tcBorders>
              <w:top w:val="nil"/>
              <w:left w:val="nil"/>
              <w:bottom w:val="nil"/>
              <w:right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โบราณคดีอนุภูมิภาคลุ่มน้ำโขง</w:t>
            </w:r>
          </w:p>
        </w:tc>
        <w:tc>
          <w:tcPr>
            <w:tcW w:w="1263" w:type="dxa"/>
            <w:tcBorders>
              <w:top w:val="nil"/>
              <w:left w:val="nil"/>
              <w:bottom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735F02" w:rsidRPr="009A1CE1" w:rsidTr="00622F65">
        <w:trPr>
          <w:gridAfter w:val="1"/>
          <w:wAfter w:w="9" w:type="dxa"/>
          <w:trHeight w:val="389"/>
          <w:jc w:val="center"/>
        </w:trPr>
        <w:tc>
          <w:tcPr>
            <w:tcW w:w="1409" w:type="dxa"/>
            <w:gridSpan w:val="2"/>
            <w:tcBorders>
              <w:top w:val="nil"/>
              <w:bottom w:val="single" w:sz="4" w:space="0" w:color="auto"/>
              <w:right w:val="nil"/>
            </w:tcBorders>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02500120</w:t>
            </w:r>
          </w:p>
        </w:tc>
        <w:tc>
          <w:tcPr>
            <w:tcW w:w="5580" w:type="dxa"/>
            <w:gridSpan w:val="8"/>
            <w:tcBorders>
              <w:top w:val="nil"/>
              <w:left w:val="nil"/>
              <w:bottom w:val="single" w:sz="4" w:space="0" w:color="auto"/>
              <w:right w:val="nil"/>
            </w:tcBorders>
          </w:tcPr>
          <w:p w:rsidR="00735F02" w:rsidRPr="009A1CE1" w:rsidRDefault="00735F02" w:rsidP="00622F65">
            <w:pPr>
              <w:pStyle w:val="a3"/>
              <w:rPr>
                <w:rFonts w:ascii="TH SarabunPSK" w:hAnsi="TH SarabunPSK" w:cs="TH SarabunPSK"/>
                <w:b/>
                <w:bCs/>
                <w:sz w:val="32"/>
                <w:szCs w:val="32"/>
                <w:cs/>
              </w:rPr>
            </w:pPr>
            <w:r w:rsidRPr="009A1CE1">
              <w:rPr>
                <w:rFonts w:ascii="TH SarabunPSK" w:hAnsi="TH SarabunPSK" w:cs="TH SarabunPSK"/>
                <w:b/>
                <w:bCs/>
                <w:sz w:val="32"/>
                <w:szCs w:val="32"/>
                <w:cs/>
              </w:rPr>
              <w:t>โบราณคดีลุ่มน้ำโขง</w:t>
            </w:r>
          </w:p>
        </w:tc>
        <w:tc>
          <w:tcPr>
            <w:tcW w:w="1263" w:type="dxa"/>
            <w:tcBorders>
              <w:top w:val="nil"/>
              <w:left w:val="nil"/>
              <w:bottom w:val="single" w:sz="4" w:space="0" w:color="auto"/>
            </w:tcBorders>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cs/>
              </w:rPr>
              <w:t>3(2-2-5)</w:t>
            </w:r>
          </w:p>
        </w:tc>
        <w:tc>
          <w:tcPr>
            <w:tcW w:w="1774" w:type="dxa"/>
            <w:tcBorders>
              <w:top w:val="nil"/>
              <w:bottom w:val="single" w:sz="4" w:space="0" w:color="auto"/>
            </w:tcBorders>
          </w:tcPr>
          <w:p w:rsidR="00735F02" w:rsidRPr="009A1CE1" w:rsidRDefault="00735F02" w:rsidP="00622F65">
            <w:pPr>
              <w:pStyle w:val="a3"/>
              <w:jc w:val="center"/>
              <w:rPr>
                <w:rFonts w:ascii="TH SarabunPSK" w:hAnsi="TH SarabunPSK" w:cs="TH SarabunPSK"/>
                <w:b/>
                <w:bCs/>
                <w:sz w:val="28"/>
              </w:rPr>
            </w:pPr>
            <w:r w:rsidRPr="009A1CE1">
              <w:rPr>
                <w:rFonts w:ascii="TH SarabunPSK" w:hAnsi="TH SarabunPSK" w:cs="TH SarabunPSK"/>
                <w:b/>
                <w:bCs/>
                <w:sz w:val="28"/>
                <w:cs/>
              </w:rPr>
              <w:t>รายวิชาใหม่</w:t>
            </w:r>
          </w:p>
        </w:tc>
      </w:tr>
      <w:tr w:rsidR="00735F02" w:rsidRPr="009A1CE1" w:rsidTr="00622F65">
        <w:trPr>
          <w:gridAfter w:val="1"/>
          <w:wAfter w:w="9" w:type="dxa"/>
          <w:trHeight w:val="402"/>
          <w:jc w:val="center"/>
        </w:trPr>
        <w:tc>
          <w:tcPr>
            <w:tcW w:w="8252" w:type="dxa"/>
            <w:gridSpan w:val="11"/>
            <w:tcBorders>
              <w:top w:val="nil"/>
              <w:bottom w:val="nil"/>
            </w:tcBorders>
          </w:tcPr>
          <w:p w:rsidR="00735F02" w:rsidRPr="009A1CE1" w:rsidRDefault="00735F02" w:rsidP="00622F65">
            <w:pPr>
              <w:pStyle w:val="a3"/>
              <w:rPr>
                <w:rFonts w:ascii="TH SarabunPSK" w:hAnsi="TH SarabunPSK" w:cs="TH SarabunPSK"/>
                <w:b/>
                <w:bCs/>
                <w:sz w:val="32"/>
                <w:szCs w:val="32"/>
                <w:cs/>
              </w:rPr>
            </w:pPr>
            <w:r w:rsidRPr="009A1CE1">
              <w:rPr>
                <w:rFonts w:ascii="TH SarabunPSK" w:hAnsi="TH SarabunPSK" w:cs="TH SarabunPSK"/>
                <w:b/>
                <w:bCs/>
                <w:sz w:val="32"/>
                <w:szCs w:val="32"/>
                <w:cs/>
              </w:rPr>
              <w:t>กลุ่มวิชาที่</w:t>
            </w:r>
            <w:r w:rsidRPr="009A1CE1">
              <w:rPr>
                <w:rFonts w:ascii="TH SarabunPSK" w:hAnsi="TH SarabunPSK" w:cs="TH SarabunPSK"/>
                <w:b/>
                <w:bCs/>
                <w:sz w:val="32"/>
                <w:szCs w:val="32"/>
              </w:rPr>
              <w:t xml:space="preserve"> 2 </w:t>
            </w:r>
            <w:r w:rsidRPr="009A1CE1">
              <w:rPr>
                <w:rFonts w:ascii="TH SarabunPSK" w:hAnsi="TH SarabunPSK" w:cs="TH SarabunPSK"/>
                <w:b/>
                <w:bCs/>
                <w:sz w:val="32"/>
                <w:szCs w:val="32"/>
                <w:cs/>
              </w:rPr>
              <w:t xml:space="preserve">สุขภาวะที่ดี </w:t>
            </w:r>
            <w:r w:rsidRPr="009A1CE1">
              <w:rPr>
                <w:rFonts w:ascii="TH SarabunPSK" w:hAnsi="TH SarabunPSK" w:cs="TH SarabunPSK"/>
                <w:sz w:val="32"/>
                <w:szCs w:val="32"/>
                <w:cs/>
              </w:rPr>
              <w:t>มีรายวิชาทั้งหมด จำนวน 1</w:t>
            </w:r>
            <w:r w:rsidRPr="009A1CE1">
              <w:rPr>
                <w:rFonts w:ascii="TH SarabunPSK" w:hAnsi="TH SarabunPSK" w:cs="TH SarabunPSK"/>
                <w:sz w:val="32"/>
                <w:szCs w:val="32"/>
              </w:rPr>
              <w:t>3</w:t>
            </w:r>
            <w:r w:rsidRPr="009A1CE1">
              <w:rPr>
                <w:rFonts w:ascii="TH SarabunPSK" w:hAnsi="TH SarabunPSK" w:cs="TH SarabunPSK"/>
                <w:sz w:val="32"/>
                <w:szCs w:val="32"/>
                <w:cs/>
              </w:rPr>
              <w:t xml:space="preserve"> รายวิชา</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rPr>
            </w:pPr>
            <w:r w:rsidRPr="009A1CE1">
              <w:rPr>
                <w:rFonts w:ascii="TH SarabunPSK" w:hAnsi="TH SarabunPSK" w:cs="TH SarabunPSK" w:hint="cs"/>
                <w:sz w:val="32"/>
                <w:szCs w:val="32"/>
                <w:cs/>
              </w:rPr>
              <w:t xml:space="preserve">เพิ่มรายวิชาใหม่ </w:t>
            </w:r>
          </w:p>
        </w:tc>
      </w:tr>
      <w:tr w:rsidR="00735F02" w:rsidRPr="009A1CE1" w:rsidTr="00622F65">
        <w:trPr>
          <w:gridAfter w:val="1"/>
          <w:wAfter w:w="9" w:type="dxa"/>
          <w:trHeight w:val="402"/>
          <w:jc w:val="center"/>
        </w:trPr>
        <w:tc>
          <w:tcPr>
            <w:tcW w:w="1409" w:type="dxa"/>
            <w:gridSpan w:val="2"/>
            <w:tcBorders>
              <w:top w:val="nil"/>
              <w:bottom w:val="nil"/>
              <w:right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5000105</w:t>
            </w:r>
          </w:p>
        </w:tc>
        <w:tc>
          <w:tcPr>
            <w:tcW w:w="5580" w:type="dxa"/>
            <w:gridSpan w:val="8"/>
            <w:tcBorders>
              <w:top w:val="nil"/>
              <w:left w:val="nil"/>
              <w:bottom w:val="nil"/>
              <w:right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การเกษตรครัวเรือน</w:t>
            </w:r>
          </w:p>
        </w:tc>
        <w:tc>
          <w:tcPr>
            <w:tcW w:w="1263" w:type="dxa"/>
            <w:tcBorders>
              <w:top w:val="nil"/>
              <w:left w:val="nil"/>
              <w:bottom w:val="nil"/>
            </w:tcBorders>
          </w:tcPr>
          <w:p w:rsidR="00735F02" w:rsidRPr="009A1CE1" w:rsidRDefault="00A160B3"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cs/>
              </w:rPr>
            </w:pPr>
            <w:r w:rsidRPr="009A1CE1">
              <w:rPr>
                <w:rFonts w:ascii="TH SarabunPSK" w:hAnsi="TH SarabunPSK" w:cs="TH SarabunPSK"/>
                <w:sz w:val="32"/>
                <w:szCs w:val="32"/>
              </w:rPr>
              <w:t xml:space="preserve">1 </w:t>
            </w:r>
            <w:r w:rsidRPr="009A1CE1">
              <w:rPr>
                <w:rFonts w:ascii="TH SarabunPSK" w:hAnsi="TH SarabunPSK" w:cs="TH SarabunPSK" w:hint="cs"/>
                <w:sz w:val="32"/>
                <w:szCs w:val="32"/>
                <w:cs/>
              </w:rPr>
              <w:t>รายวิชา</w:t>
            </w:r>
          </w:p>
        </w:tc>
      </w:tr>
      <w:tr w:rsidR="00735F02" w:rsidRPr="009A1CE1" w:rsidTr="00622F65">
        <w:trPr>
          <w:gridAfter w:val="1"/>
          <w:wAfter w:w="9" w:type="dxa"/>
          <w:trHeight w:val="402"/>
          <w:jc w:val="center"/>
        </w:trPr>
        <w:tc>
          <w:tcPr>
            <w:tcW w:w="1409" w:type="dxa"/>
            <w:gridSpan w:val="2"/>
            <w:tcBorders>
              <w:top w:val="nil"/>
              <w:bottom w:val="nil"/>
              <w:right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5070101</w:t>
            </w:r>
          </w:p>
        </w:tc>
        <w:tc>
          <w:tcPr>
            <w:tcW w:w="5580" w:type="dxa"/>
            <w:gridSpan w:val="8"/>
            <w:tcBorders>
              <w:top w:val="nil"/>
              <w:left w:val="nil"/>
              <w:bottom w:val="nil"/>
              <w:right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การแปรรูปอาหารท้องถิ่นสุขภาพดี</w:t>
            </w:r>
          </w:p>
        </w:tc>
        <w:tc>
          <w:tcPr>
            <w:tcW w:w="1263" w:type="dxa"/>
            <w:tcBorders>
              <w:top w:val="nil"/>
              <w:left w:val="nil"/>
              <w:bottom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735F02" w:rsidRPr="009A1CE1" w:rsidTr="00622F65">
        <w:trPr>
          <w:gridAfter w:val="1"/>
          <w:wAfter w:w="9" w:type="dxa"/>
          <w:trHeight w:val="402"/>
          <w:jc w:val="center"/>
        </w:trPr>
        <w:tc>
          <w:tcPr>
            <w:tcW w:w="1409" w:type="dxa"/>
            <w:gridSpan w:val="2"/>
            <w:tcBorders>
              <w:top w:val="nil"/>
              <w:bottom w:val="nil"/>
              <w:right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4080101</w:t>
            </w:r>
          </w:p>
        </w:tc>
        <w:tc>
          <w:tcPr>
            <w:tcW w:w="5580" w:type="dxa"/>
            <w:gridSpan w:val="8"/>
            <w:tcBorders>
              <w:top w:val="nil"/>
              <w:left w:val="nil"/>
              <w:bottom w:val="nil"/>
              <w:right w:val="nil"/>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การออกกำลังกายเพื่อสุขภาพ</w:t>
            </w:r>
          </w:p>
        </w:tc>
        <w:tc>
          <w:tcPr>
            <w:tcW w:w="1263" w:type="dxa"/>
            <w:tcBorders>
              <w:top w:val="nil"/>
              <w:left w:val="nil"/>
              <w:bottom w:val="nil"/>
            </w:tcBorders>
          </w:tcPr>
          <w:p w:rsidR="00735F02" w:rsidRPr="009A1CE1" w:rsidRDefault="00A160B3" w:rsidP="00622F65">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735F02" w:rsidRPr="009A1CE1" w:rsidRDefault="00735F02" w:rsidP="00622F65">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5000106</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ความมั่นคงทางอาหาร</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4140101</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hint="cs"/>
                <w:sz w:val="32"/>
                <w:szCs w:val="32"/>
                <w:cs/>
              </w:rPr>
              <w:t>เพศศึกษารอบด้าน</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2500116</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ทักษะชีวิต</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1510101</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ปรัชญาชีวิต</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1500114</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cs/>
              </w:rPr>
              <w:t>รักตัวเองให้เป็น ด้วยจิตตปัญญาศึกษา</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cs/>
              </w:rPr>
            </w:pPr>
          </w:p>
        </w:tc>
      </w:tr>
      <w:tr w:rsidR="00A160B3" w:rsidRPr="009A1CE1" w:rsidTr="00622F65">
        <w:trPr>
          <w:gridAfter w:val="1"/>
          <w:wAfter w:w="9" w:type="dxa"/>
          <w:trHeight w:val="381"/>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2500117</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cs/>
              </w:rPr>
              <w:t>วัคซีนป้องกัน "โลก"</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cs/>
              </w:rPr>
            </w:pPr>
            <w:bookmarkStart w:id="0" w:name="_GoBack"/>
            <w:bookmarkEnd w:id="0"/>
          </w:p>
        </w:tc>
      </w:tr>
      <w:tr w:rsidR="00A160B3" w:rsidRPr="009A1CE1" w:rsidTr="00622F65">
        <w:trPr>
          <w:gridAfter w:val="1"/>
          <w:wAfter w:w="9" w:type="dxa"/>
          <w:trHeight w:val="256"/>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4000110</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cs/>
              </w:rPr>
              <w:t>สิ่งแวดล้อมกับความสุข</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cs/>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4070101</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สุขภาวะเพื่อชีวิตที่ดี</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4510101</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อาหารเพื่อสุขภาพ</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single" w:sz="4" w:space="0" w:color="auto"/>
              <w:right w:val="nil"/>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02500121</w:t>
            </w:r>
          </w:p>
        </w:tc>
        <w:tc>
          <w:tcPr>
            <w:tcW w:w="5580" w:type="dxa"/>
            <w:gridSpan w:val="8"/>
            <w:tcBorders>
              <w:top w:val="nil"/>
              <w:left w:val="nil"/>
              <w:bottom w:val="single" w:sz="4" w:space="0" w:color="auto"/>
              <w:right w:val="nil"/>
            </w:tcBorders>
          </w:tcPr>
          <w:p w:rsidR="00A160B3" w:rsidRPr="009A1CE1" w:rsidRDefault="00A160B3" w:rsidP="00A160B3">
            <w:pPr>
              <w:pStyle w:val="a3"/>
              <w:rPr>
                <w:rFonts w:ascii="TH SarabunPSK" w:hAnsi="TH SarabunPSK" w:cs="TH SarabunPSK"/>
                <w:b/>
                <w:bCs/>
                <w:sz w:val="32"/>
                <w:szCs w:val="32"/>
                <w:cs/>
              </w:rPr>
            </w:pPr>
            <w:r w:rsidRPr="009A1CE1">
              <w:rPr>
                <w:rFonts w:ascii="TH SarabunPSK" w:hAnsi="TH SarabunPSK" w:cs="TH SarabunPSK"/>
                <w:b/>
                <w:bCs/>
                <w:sz w:val="32"/>
                <w:szCs w:val="32"/>
                <w:cs/>
              </w:rPr>
              <w:t xml:space="preserve">ทักษะชีวิตในศตวรรษที่ </w:t>
            </w:r>
            <w:r w:rsidRPr="009A1CE1">
              <w:rPr>
                <w:rFonts w:ascii="TH SarabunPSK" w:hAnsi="TH SarabunPSK" w:cs="TH SarabunPSK"/>
                <w:b/>
                <w:bCs/>
                <w:sz w:val="32"/>
                <w:szCs w:val="32"/>
              </w:rPr>
              <w:t>21</w:t>
            </w:r>
          </w:p>
        </w:tc>
        <w:tc>
          <w:tcPr>
            <w:tcW w:w="1263" w:type="dxa"/>
            <w:tcBorders>
              <w:top w:val="nil"/>
              <w:left w:val="nil"/>
              <w:bottom w:val="single" w:sz="4" w:space="0" w:color="auto"/>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1774" w:type="dxa"/>
            <w:tcBorders>
              <w:top w:val="nil"/>
              <w:bottom w:val="single" w:sz="4" w:space="0" w:color="auto"/>
            </w:tcBorders>
          </w:tcPr>
          <w:p w:rsidR="00A160B3" w:rsidRPr="009A1CE1" w:rsidRDefault="00A160B3" w:rsidP="00A160B3">
            <w:pPr>
              <w:pStyle w:val="a3"/>
              <w:jc w:val="center"/>
              <w:rPr>
                <w:rFonts w:ascii="TH SarabunPSK" w:hAnsi="TH SarabunPSK" w:cs="TH SarabunPSK"/>
                <w:b/>
                <w:bCs/>
                <w:sz w:val="28"/>
              </w:rPr>
            </w:pPr>
            <w:r w:rsidRPr="009A1CE1">
              <w:rPr>
                <w:rFonts w:ascii="TH SarabunPSK" w:hAnsi="TH SarabunPSK" w:cs="TH SarabunPSK"/>
                <w:b/>
                <w:bCs/>
                <w:sz w:val="28"/>
                <w:cs/>
              </w:rPr>
              <w:t>รายวิชาใหม่</w:t>
            </w:r>
          </w:p>
          <w:p w:rsidR="00A160B3" w:rsidRPr="009A1CE1" w:rsidRDefault="00A160B3" w:rsidP="00A160B3">
            <w:pPr>
              <w:pStyle w:val="a3"/>
              <w:jc w:val="center"/>
              <w:rPr>
                <w:rFonts w:ascii="TH SarabunPSK" w:hAnsi="TH SarabunPSK" w:cs="TH SarabunPSK"/>
                <w:b/>
                <w:bCs/>
                <w:sz w:val="28"/>
              </w:rPr>
            </w:pPr>
          </w:p>
          <w:p w:rsidR="00A160B3" w:rsidRPr="009A1CE1" w:rsidRDefault="00A160B3" w:rsidP="00A160B3">
            <w:pPr>
              <w:pStyle w:val="a3"/>
              <w:jc w:val="center"/>
              <w:rPr>
                <w:rFonts w:ascii="TH SarabunPSK" w:hAnsi="TH SarabunPSK" w:cs="TH SarabunPSK"/>
                <w:b/>
                <w:bCs/>
                <w:sz w:val="28"/>
              </w:rPr>
            </w:pPr>
          </w:p>
          <w:p w:rsidR="00A160B3" w:rsidRPr="009A1CE1" w:rsidRDefault="00A160B3" w:rsidP="00A160B3">
            <w:pPr>
              <w:pStyle w:val="a3"/>
              <w:jc w:val="center"/>
              <w:rPr>
                <w:rFonts w:ascii="TH SarabunPSK" w:hAnsi="TH SarabunPSK" w:cs="TH SarabunPSK"/>
                <w:b/>
                <w:bCs/>
                <w:sz w:val="28"/>
              </w:rPr>
            </w:pPr>
          </w:p>
          <w:p w:rsidR="00A160B3" w:rsidRPr="009A1CE1" w:rsidRDefault="00A160B3" w:rsidP="00A160B3">
            <w:pPr>
              <w:pStyle w:val="a3"/>
              <w:jc w:val="center"/>
              <w:rPr>
                <w:rFonts w:ascii="TH SarabunPSK" w:hAnsi="TH SarabunPSK" w:cs="TH SarabunPSK"/>
                <w:b/>
                <w:bCs/>
                <w:sz w:val="28"/>
              </w:rPr>
            </w:pPr>
          </w:p>
        </w:tc>
      </w:tr>
      <w:tr w:rsidR="00A160B3" w:rsidRPr="009A1CE1" w:rsidTr="00E714BA">
        <w:trPr>
          <w:gridAfter w:val="1"/>
          <w:wAfter w:w="9" w:type="dxa"/>
          <w:trHeight w:val="402"/>
          <w:jc w:val="center"/>
        </w:trPr>
        <w:tc>
          <w:tcPr>
            <w:tcW w:w="8252" w:type="dxa"/>
            <w:gridSpan w:val="11"/>
            <w:tcBorders>
              <w:top w:val="single" w:sz="4" w:space="0" w:color="auto"/>
              <w:bottom w:val="nil"/>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cs/>
              </w:rPr>
              <w:lastRenderedPageBreak/>
              <w:t xml:space="preserve">กลุ่มวิชาที่ </w:t>
            </w:r>
            <w:r w:rsidRPr="009A1CE1">
              <w:rPr>
                <w:rFonts w:ascii="TH SarabunPSK" w:hAnsi="TH SarabunPSK" w:cs="TH SarabunPSK"/>
                <w:b/>
                <w:bCs/>
                <w:sz w:val="32"/>
                <w:szCs w:val="32"/>
              </w:rPr>
              <w:t xml:space="preserve">3 </w:t>
            </w:r>
            <w:r w:rsidRPr="009A1CE1">
              <w:rPr>
                <w:rFonts w:ascii="TH SarabunPSK" w:hAnsi="TH SarabunPSK" w:cs="TH SarabunPSK"/>
                <w:b/>
                <w:bCs/>
                <w:sz w:val="32"/>
                <w:szCs w:val="32"/>
                <w:cs/>
              </w:rPr>
              <w:t xml:space="preserve">ภาษาและการสื่อสาร </w:t>
            </w:r>
            <w:r w:rsidRPr="009A1CE1">
              <w:rPr>
                <w:rFonts w:ascii="TH SarabunPSK" w:hAnsi="TH SarabunPSK" w:cs="TH SarabunPSK"/>
                <w:sz w:val="32"/>
                <w:szCs w:val="32"/>
                <w:cs/>
              </w:rPr>
              <w:t>มีรายวิชาทั้งหมด จำนวน 16 รายวิชา</w:t>
            </w:r>
          </w:p>
        </w:tc>
        <w:tc>
          <w:tcPr>
            <w:tcW w:w="1774" w:type="dxa"/>
            <w:tcBorders>
              <w:top w:val="single" w:sz="4" w:space="0" w:color="auto"/>
              <w:bottom w:val="nil"/>
            </w:tcBorders>
          </w:tcPr>
          <w:p w:rsidR="00A160B3" w:rsidRPr="009A1CE1" w:rsidRDefault="00A160B3" w:rsidP="00A160B3">
            <w:pPr>
              <w:pStyle w:val="a3"/>
              <w:jc w:val="center"/>
              <w:rPr>
                <w:rFonts w:ascii="TH SarabunPSK" w:hAnsi="TH SarabunPSK" w:cs="TH SarabunPSK"/>
                <w:b/>
                <w:bCs/>
                <w:sz w:val="32"/>
                <w:szCs w:val="32"/>
                <w:cs/>
              </w:rPr>
            </w:pPr>
            <w:r w:rsidRPr="009A1CE1">
              <w:rPr>
                <w:rFonts w:ascii="TH SarabunPSK" w:hAnsi="TH SarabunPSK" w:cs="TH SarabunPSK" w:hint="cs"/>
                <w:b/>
                <w:bCs/>
                <w:sz w:val="32"/>
                <w:szCs w:val="32"/>
                <w:cs/>
              </w:rPr>
              <w:t>คงเดิม</w:t>
            </w: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1540110</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การเขียนเพื่อพัฒนาชีวิต</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cs/>
              </w:rPr>
            </w:pPr>
          </w:p>
        </w:tc>
      </w:tr>
      <w:tr w:rsidR="00A160B3" w:rsidRPr="009A1CE1" w:rsidTr="00622F65">
        <w:trPr>
          <w:gridAfter w:val="1"/>
          <w:wAfter w:w="9" w:type="dxa"/>
          <w:trHeight w:val="321"/>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1540111</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การอ่านเพื่อพัฒนาชีวิตและสังคม</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E714BA">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1590101</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ท่องโลกฝรั่งเศส</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E714BA">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1500115</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cs/>
              </w:rPr>
              <w:t>นานาภาษาสื่อ</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cs/>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1570103</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cs/>
              </w:rPr>
              <w:t>ภาษาจีนเพื่อการสื่อสาร</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cs/>
              </w:rPr>
            </w:pPr>
          </w:p>
        </w:tc>
      </w:tr>
      <w:tr w:rsidR="00A160B3" w:rsidRPr="009A1CE1" w:rsidTr="00622F65">
        <w:trPr>
          <w:gridAfter w:val="1"/>
          <w:wAfter w:w="9" w:type="dxa"/>
          <w:trHeight w:val="464"/>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1560103</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ภาษาญี่ปุ่นเพื่อการสื่อสาร</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1540112</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ภาษาไทยเพื่อการสื่อสาร</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1670103</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ภาษาลาวเพื่อการสื่อสาร</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1500116</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ภาษาและวัฒนธรรมลุ่มน้ำโขง</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1710103</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ภาษาเวียดนามเพื่อการสื่อสาร</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01710104</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ภาษาเวียดนามสำหรับการท่องเที่ยว</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1550106</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ภาษาอังกฤษเพื่อการท่องเที่ยวและการพักผ่อนอย่างยั่งยืน</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1550107</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cs/>
              </w:rPr>
              <w:t>ภาษาอังกฤษเพื่อการสื่อสารข้ามวัฒนธรรม</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cs/>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1550108</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ภาษาอังกฤษเพื่อการสื่อสาร</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cs/>
              </w:rPr>
              <w:t>01550109</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cs/>
              </w:rPr>
              <w:t>ภาษาอังกฤษเพื่อพิชิตข้อสอบมาตรฐาน</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single" w:sz="4" w:space="0" w:color="auto"/>
              <w:right w:val="nil"/>
            </w:tcBorders>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rPr>
              <w:t>0155</w:t>
            </w:r>
            <w:r w:rsidRPr="009A1CE1">
              <w:rPr>
                <w:rFonts w:ascii="TH SarabunPSK" w:hAnsi="TH SarabunPSK" w:cs="TH SarabunPSK"/>
                <w:sz w:val="32"/>
                <w:szCs w:val="32"/>
                <w:cs/>
              </w:rPr>
              <w:t>0110</w:t>
            </w:r>
          </w:p>
        </w:tc>
        <w:tc>
          <w:tcPr>
            <w:tcW w:w="5580" w:type="dxa"/>
            <w:gridSpan w:val="8"/>
            <w:tcBorders>
              <w:top w:val="nil"/>
              <w:left w:val="nil"/>
              <w:bottom w:val="single" w:sz="4" w:space="0" w:color="auto"/>
              <w:right w:val="nil"/>
            </w:tcBorders>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cs/>
              </w:rPr>
              <w:t>ทักษะการพูดและการฟังภาษาอังกฤษ</w:t>
            </w:r>
          </w:p>
        </w:tc>
        <w:tc>
          <w:tcPr>
            <w:tcW w:w="1263" w:type="dxa"/>
            <w:tcBorders>
              <w:top w:val="nil"/>
              <w:left w:val="nil"/>
              <w:bottom w:val="single" w:sz="4" w:space="0" w:color="auto"/>
            </w:tcBorders>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single" w:sz="4" w:space="0" w:color="auto"/>
            </w:tcBorders>
          </w:tcPr>
          <w:p w:rsidR="00A160B3" w:rsidRPr="009A1CE1" w:rsidRDefault="00A160B3" w:rsidP="00A160B3">
            <w:pPr>
              <w:pStyle w:val="a3"/>
              <w:jc w:val="center"/>
              <w:rPr>
                <w:rFonts w:ascii="TH SarabunPSK" w:hAnsi="TH SarabunPSK" w:cs="TH SarabunPSK"/>
                <w:sz w:val="32"/>
                <w:szCs w:val="32"/>
                <w:cs/>
              </w:rPr>
            </w:pPr>
          </w:p>
        </w:tc>
      </w:tr>
      <w:tr w:rsidR="00A160B3" w:rsidRPr="009A1CE1" w:rsidTr="00622F65">
        <w:trPr>
          <w:gridAfter w:val="1"/>
          <w:wAfter w:w="9" w:type="dxa"/>
          <w:trHeight w:val="402"/>
          <w:jc w:val="center"/>
        </w:trPr>
        <w:tc>
          <w:tcPr>
            <w:tcW w:w="8252" w:type="dxa"/>
            <w:gridSpan w:val="11"/>
            <w:tcBorders>
              <w:top w:val="nil"/>
              <w:bottom w:val="nil"/>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cs/>
              </w:rPr>
              <w:t xml:space="preserve">กลุ่มวิชาที่ </w:t>
            </w:r>
            <w:r w:rsidRPr="009A1CE1">
              <w:rPr>
                <w:rFonts w:ascii="TH SarabunPSK" w:hAnsi="TH SarabunPSK" w:cs="TH SarabunPSK"/>
                <w:b/>
                <w:bCs/>
                <w:sz w:val="32"/>
                <w:szCs w:val="32"/>
              </w:rPr>
              <w:t xml:space="preserve">4 </w:t>
            </w:r>
            <w:r w:rsidRPr="009A1CE1">
              <w:rPr>
                <w:rFonts w:ascii="TH SarabunPSK" w:hAnsi="TH SarabunPSK" w:cs="TH SarabunPSK"/>
                <w:b/>
                <w:bCs/>
                <w:sz w:val="32"/>
                <w:szCs w:val="32"/>
                <w:cs/>
              </w:rPr>
              <w:t xml:space="preserve">ทักษะการเรียนรู้และการทำงาน </w:t>
            </w:r>
            <w:r w:rsidRPr="009A1CE1">
              <w:rPr>
                <w:rFonts w:ascii="TH SarabunPSK" w:hAnsi="TH SarabunPSK" w:cs="TH SarabunPSK"/>
                <w:sz w:val="32"/>
                <w:szCs w:val="32"/>
                <w:cs/>
              </w:rPr>
              <w:t xml:space="preserve">มีรายวิชาทั้งหมด จำนวน </w:t>
            </w:r>
            <w:r w:rsidRPr="009A1CE1">
              <w:rPr>
                <w:rFonts w:ascii="TH SarabunPSK" w:hAnsi="TH SarabunPSK" w:cs="TH SarabunPSK"/>
                <w:sz w:val="32"/>
                <w:szCs w:val="32"/>
              </w:rPr>
              <w:t>20</w:t>
            </w:r>
            <w:r w:rsidRPr="009A1CE1">
              <w:rPr>
                <w:rFonts w:ascii="TH SarabunPSK" w:hAnsi="TH SarabunPSK" w:cs="TH SarabunPSK"/>
                <w:sz w:val="32"/>
                <w:szCs w:val="32"/>
                <w:cs/>
              </w:rPr>
              <w:t xml:space="preserve"> รายวิชา</w:t>
            </w:r>
          </w:p>
        </w:tc>
        <w:tc>
          <w:tcPr>
            <w:tcW w:w="1774" w:type="dxa"/>
            <w:tcBorders>
              <w:top w:val="nil"/>
              <w:bottom w:val="nil"/>
            </w:tcBorders>
          </w:tcPr>
          <w:p w:rsidR="00A160B3" w:rsidRPr="009A1CE1" w:rsidRDefault="00A160B3" w:rsidP="00A160B3">
            <w:pPr>
              <w:pStyle w:val="a3"/>
              <w:jc w:val="center"/>
              <w:rPr>
                <w:rFonts w:ascii="TH SarabunPSK" w:hAnsi="TH SarabunPSK" w:cs="TH SarabunPSK"/>
                <w:b/>
                <w:bCs/>
                <w:sz w:val="32"/>
                <w:szCs w:val="32"/>
              </w:rPr>
            </w:pPr>
            <w:r w:rsidRPr="009A1CE1">
              <w:rPr>
                <w:rFonts w:ascii="TH SarabunPSK" w:hAnsi="TH SarabunPSK" w:cs="TH SarabunPSK"/>
                <w:b/>
                <w:bCs/>
                <w:sz w:val="32"/>
                <w:szCs w:val="32"/>
                <w:cs/>
              </w:rPr>
              <w:t>เพิ่มรายวิชา</w:t>
            </w:r>
            <w:r w:rsidRPr="009A1CE1">
              <w:rPr>
                <w:rFonts w:ascii="TH SarabunPSK" w:hAnsi="TH SarabunPSK" w:cs="TH SarabunPSK" w:hint="cs"/>
                <w:b/>
                <w:bCs/>
                <w:sz w:val="32"/>
                <w:szCs w:val="32"/>
                <w:cs/>
              </w:rPr>
              <w:t>ใหม่</w:t>
            </w: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2500118</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กลยุทธ์การทำงานเป็นทีม</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b/>
                <w:bCs/>
                <w:sz w:val="32"/>
                <w:szCs w:val="32"/>
                <w:cs/>
              </w:rPr>
            </w:pPr>
            <w:r w:rsidRPr="009A1CE1">
              <w:rPr>
                <w:rFonts w:ascii="TH SarabunPSK" w:hAnsi="TH SarabunPSK" w:cs="TH SarabunPSK"/>
                <w:b/>
                <w:bCs/>
                <w:sz w:val="32"/>
                <w:szCs w:val="32"/>
              </w:rPr>
              <w:t xml:space="preserve">3 </w:t>
            </w:r>
            <w:r w:rsidRPr="009A1CE1">
              <w:rPr>
                <w:rFonts w:ascii="TH SarabunPSK" w:hAnsi="TH SarabunPSK" w:cs="TH SarabunPSK" w:hint="cs"/>
                <w:b/>
                <w:bCs/>
                <w:sz w:val="32"/>
                <w:szCs w:val="32"/>
                <w:cs/>
              </w:rPr>
              <w:t>รายวิชา</w:t>
            </w: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2520101</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การท่องเที่ยวเชิงวัฒนธรรม</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3620101</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การเป็นผู้ประกอบการ</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1500117</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เกมและสันทนาการ</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1030101</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โค้ด</w:t>
            </w:r>
            <w:proofErr w:type="spellStart"/>
            <w:r w:rsidRPr="009A1CE1">
              <w:rPr>
                <w:rFonts w:ascii="TH SarabunPSK" w:hAnsi="TH SarabunPSK" w:cs="TH SarabunPSK"/>
                <w:sz w:val="32"/>
                <w:szCs w:val="32"/>
                <w:cs/>
              </w:rPr>
              <w:t>ดิ้ง</w:t>
            </w:r>
            <w:proofErr w:type="spellEnd"/>
            <w:r w:rsidRPr="009A1CE1">
              <w:rPr>
                <w:rFonts w:ascii="TH SarabunPSK" w:hAnsi="TH SarabunPSK" w:cs="TH SarabunPSK"/>
                <w:sz w:val="32"/>
                <w:szCs w:val="32"/>
                <w:cs/>
              </w:rPr>
              <w:t xml:space="preserve">กับการพัฒนาทักษะในยุคศตวรรษที่ </w:t>
            </w:r>
            <w:r w:rsidRPr="009A1CE1">
              <w:rPr>
                <w:rFonts w:ascii="TH SarabunPSK" w:hAnsi="TH SarabunPSK" w:cs="TH SarabunPSK"/>
                <w:sz w:val="32"/>
                <w:szCs w:val="32"/>
              </w:rPr>
              <w:t>21</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2530102</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ฉันต้องรอด ในโลกที่อยู่ยาก</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1630101</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การรู้สารสนเทศเพื่อการเรียนรู้ตลอดชีวิต</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1500118</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ทักษะชีวิตพิชิตเป้าหมาย</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5180101</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ธุรกิจฟาร์มในยุคดิจิทัล</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5630101</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เมือง เพลิน เพลิน (การจัดการสิ่งแวดล้อมเมืองและชุมชน)</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4090101</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ลิขิตชีวิตด้วยคณิตศาสตร์</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2500119</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วิถีชีวาคา</w:t>
            </w:r>
            <w:proofErr w:type="spellStart"/>
            <w:r w:rsidRPr="009A1CE1">
              <w:rPr>
                <w:rFonts w:ascii="TH SarabunPSK" w:hAnsi="TH SarabunPSK" w:cs="TH SarabunPSK"/>
                <w:sz w:val="32"/>
                <w:szCs w:val="32"/>
                <w:cs/>
              </w:rPr>
              <w:t>เฟ่</w:t>
            </w:r>
            <w:proofErr w:type="spellEnd"/>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4000112</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cs/>
              </w:rPr>
              <w:t>วิทยาศาสตร์สร้างสุนทรี</w:t>
            </w:r>
            <w:proofErr w:type="spellStart"/>
            <w:r w:rsidRPr="009A1CE1">
              <w:rPr>
                <w:rFonts w:ascii="TH SarabunPSK" w:hAnsi="TH SarabunPSK" w:cs="TH SarabunPSK"/>
                <w:sz w:val="32"/>
                <w:szCs w:val="32"/>
                <w:cs/>
              </w:rPr>
              <w:t>ย์</w:t>
            </w:r>
            <w:proofErr w:type="spellEnd"/>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cs/>
              </w:rPr>
            </w:pPr>
          </w:p>
        </w:tc>
      </w:tr>
      <w:tr w:rsidR="00A160B3" w:rsidRPr="009A1CE1" w:rsidTr="00622F65">
        <w:trPr>
          <w:gridAfter w:val="1"/>
          <w:wAfter w:w="9" w:type="dxa"/>
          <w:trHeight w:val="447"/>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4510102</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cs/>
              </w:rPr>
              <w:t>ศิลปะการปรุงแต่งอาหาร</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1</w:t>
            </w:r>
            <w:r w:rsidRPr="009A1CE1">
              <w:rPr>
                <w:rFonts w:ascii="TH SarabunPSK" w:hAnsi="TH SarabunPSK" w:cs="TH SarabunPSK"/>
                <w:sz w:val="32"/>
                <w:szCs w:val="32"/>
                <w:cs/>
              </w:rPr>
              <w:t>-</w:t>
            </w:r>
            <w:r w:rsidRPr="009A1CE1">
              <w:rPr>
                <w:rFonts w:ascii="TH SarabunPSK" w:hAnsi="TH SarabunPSK" w:cs="TH SarabunPSK"/>
                <w:sz w:val="32"/>
                <w:szCs w:val="32"/>
              </w:rPr>
              <w:t>4</w:t>
            </w:r>
            <w:r w:rsidRPr="009A1CE1">
              <w:rPr>
                <w:rFonts w:ascii="TH SarabunPSK" w:hAnsi="TH SarabunPSK" w:cs="TH SarabunPSK"/>
                <w:sz w:val="32"/>
                <w:szCs w:val="32"/>
                <w:cs/>
              </w:rPr>
              <w:t>-4)</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cs/>
              </w:rPr>
            </w:pPr>
          </w:p>
        </w:tc>
      </w:tr>
      <w:tr w:rsidR="00A160B3" w:rsidRPr="009A1CE1" w:rsidTr="00622F65">
        <w:trPr>
          <w:gridAfter w:val="1"/>
          <w:wAfter w:w="9" w:type="dxa"/>
          <w:trHeight w:val="425"/>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4000111</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cs/>
              </w:rPr>
              <w:t>วิทยาศาสตร์เพื่อชีวิต</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cs/>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lastRenderedPageBreak/>
              <w:t>0</w:t>
            </w:r>
            <w:r w:rsidRPr="009A1CE1">
              <w:rPr>
                <w:rFonts w:ascii="TH SarabunPSK" w:hAnsi="TH SarabunPSK" w:cs="TH SarabunPSK"/>
                <w:sz w:val="32"/>
                <w:szCs w:val="32"/>
                <w:cs/>
              </w:rPr>
              <w:t>3610101</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หมากล้อมกับการพัฒนาความคิดทางธุรกิจ</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5500104</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อาชีวอนามัยและความปลอดภัย</w:t>
            </w:r>
          </w:p>
        </w:tc>
        <w:tc>
          <w:tcPr>
            <w:tcW w:w="1263" w:type="dxa"/>
            <w:tcBorders>
              <w:top w:val="nil"/>
              <w:left w:val="nil"/>
              <w:bottom w:val="nil"/>
            </w:tcBorders>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0</w:t>
            </w:r>
            <w:r w:rsidRPr="009A1CE1">
              <w:rPr>
                <w:rFonts w:ascii="TH SarabunPSK" w:hAnsi="TH SarabunPSK" w:cs="TH SarabunPSK"/>
                <w:sz w:val="32"/>
                <w:szCs w:val="32"/>
                <w:cs/>
              </w:rPr>
              <w:t>-</w:t>
            </w:r>
            <w:r w:rsidRPr="009A1CE1">
              <w:rPr>
                <w:rFonts w:ascii="TH SarabunPSK" w:hAnsi="TH SarabunPSK" w:cs="TH SarabunPSK"/>
                <w:sz w:val="32"/>
                <w:szCs w:val="32"/>
              </w:rPr>
              <w:t>6</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02500122</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b/>
                <w:bCs/>
                <w:sz w:val="32"/>
                <w:szCs w:val="32"/>
                <w:cs/>
              </w:rPr>
            </w:pPr>
            <w:r w:rsidRPr="009A1CE1">
              <w:rPr>
                <w:rFonts w:ascii="TH SarabunPSK" w:eastAsia="Times New Roman" w:hAnsi="TH SarabunPSK" w:cs="TH SarabunPSK"/>
                <w:b/>
                <w:bCs/>
                <w:sz w:val="32"/>
                <w:szCs w:val="32"/>
                <w:cs/>
              </w:rPr>
              <w:t>การทำงานเป็นทีม</w:t>
            </w:r>
          </w:p>
        </w:tc>
        <w:tc>
          <w:tcPr>
            <w:tcW w:w="1263" w:type="dxa"/>
            <w:tcBorders>
              <w:top w:val="nil"/>
              <w:left w:val="nil"/>
              <w:bottom w:val="nil"/>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b/>
                <w:bCs/>
                <w:sz w:val="28"/>
              </w:rPr>
            </w:pPr>
            <w:r w:rsidRPr="009A1CE1">
              <w:rPr>
                <w:rFonts w:ascii="TH SarabunPSK" w:hAnsi="TH SarabunPSK" w:cs="TH SarabunPSK"/>
                <w:b/>
                <w:bCs/>
                <w:sz w:val="28"/>
                <w:cs/>
              </w:rPr>
              <w:t>รายวิชาใหม่</w:t>
            </w: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02520103</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b/>
                <w:bCs/>
                <w:sz w:val="32"/>
                <w:szCs w:val="32"/>
                <w:cs/>
              </w:rPr>
            </w:pPr>
            <w:r w:rsidRPr="009A1CE1">
              <w:rPr>
                <w:rFonts w:ascii="TH SarabunPSK" w:eastAsia="TH Sarabun PSK" w:hAnsi="TH SarabunPSK" w:cs="TH SarabunPSK"/>
                <w:b/>
                <w:bCs/>
                <w:sz w:val="32"/>
                <w:szCs w:val="32"/>
                <w:cs/>
              </w:rPr>
              <w:t>การจัดการท่องเที่ยวเชิงวัฒนธรรม</w:t>
            </w:r>
            <w:r w:rsidRPr="009A1CE1">
              <w:rPr>
                <w:rFonts w:ascii="TH SarabunPSK" w:eastAsia="TH Sarabun PSK" w:hAnsi="TH SarabunPSK" w:cs="TH SarabunPSK"/>
                <w:b/>
                <w:bCs/>
                <w:sz w:val="32"/>
                <w:szCs w:val="32"/>
                <w:cs/>
              </w:rPr>
              <w:tab/>
            </w:r>
          </w:p>
        </w:tc>
        <w:tc>
          <w:tcPr>
            <w:tcW w:w="1263" w:type="dxa"/>
            <w:tcBorders>
              <w:top w:val="nil"/>
              <w:left w:val="nil"/>
              <w:bottom w:val="nil"/>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b/>
                <w:bCs/>
                <w:sz w:val="28"/>
              </w:rPr>
            </w:pPr>
            <w:r w:rsidRPr="009A1CE1">
              <w:rPr>
                <w:rFonts w:ascii="TH SarabunPSK" w:hAnsi="TH SarabunPSK" w:cs="TH SarabunPSK"/>
                <w:b/>
                <w:bCs/>
                <w:sz w:val="28"/>
                <w:cs/>
              </w:rPr>
              <w:t>รายวิชาใหม่</w:t>
            </w:r>
          </w:p>
        </w:tc>
      </w:tr>
      <w:tr w:rsidR="00A160B3" w:rsidRPr="009A1CE1" w:rsidTr="00622F65">
        <w:trPr>
          <w:gridAfter w:val="1"/>
          <w:wAfter w:w="9" w:type="dxa"/>
          <w:trHeight w:val="402"/>
          <w:jc w:val="center"/>
        </w:trPr>
        <w:tc>
          <w:tcPr>
            <w:tcW w:w="1409" w:type="dxa"/>
            <w:gridSpan w:val="2"/>
            <w:tcBorders>
              <w:top w:val="nil"/>
              <w:bottom w:val="single" w:sz="4" w:space="0" w:color="auto"/>
              <w:right w:val="nil"/>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04000118</w:t>
            </w:r>
          </w:p>
        </w:tc>
        <w:tc>
          <w:tcPr>
            <w:tcW w:w="5580" w:type="dxa"/>
            <w:gridSpan w:val="8"/>
            <w:tcBorders>
              <w:top w:val="nil"/>
              <w:left w:val="nil"/>
              <w:bottom w:val="single" w:sz="4" w:space="0" w:color="auto"/>
              <w:right w:val="nil"/>
            </w:tcBorders>
          </w:tcPr>
          <w:p w:rsidR="00A160B3" w:rsidRPr="009A1CE1" w:rsidRDefault="00A160B3" w:rsidP="00A160B3">
            <w:pPr>
              <w:pStyle w:val="a3"/>
              <w:rPr>
                <w:rFonts w:ascii="TH SarabunPSK" w:hAnsi="TH SarabunPSK" w:cs="TH SarabunPSK"/>
                <w:b/>
                <w:bCs/>
                <w:sz w:val="32"/>
                <w:szCs w:val="32"/>
                <w:cs/>
              </w:rPr>
            </w:pPr>
            <w:r w:rsidRPr="009A1CE1">
              <w:rPr>
                <w:rFonts w:ascii="TH SarabunPSK" w:hAnsi="TH SarabunPSK" w:cs="TH SarabunPSK"/>
                <w:b/>
                <w:bCs/>
                <w:sz w:val="32"/>
                <w:szCs w:val="32"/>
                <w:cs/>
              </w:rPr>
              <w:t>วิทยาศาสตร์กับสุนทรียะ</w:t>
            </w:r>
            <w:r w:rsidRPr="009A1CE1">
              <w:rPr>
                <w:rFonts w:ascii="TH SarabunPSK" w:hAnsi="TH SarabunPSK" w:cs="TH SarabunPSK"/>
                <w:b/>
                <w:bCs/>
                <w:sz w:val="32"/>
                <w:szCs w:val="32"/>
                <w:cs/>
              </w:rPr>
              <w:tab/>
            </w:r>
          </w:p>
        </w:tc>
        <w:tc>
          <w:tcPr>
            <w:tcW w:w="1263" w:type="dxa"/>
            <w:tcBorders>
              <w:top w:val="nil"/>
              <w:left w:val="nil"/>
              <w:bottom w:val="single" w:sz="4" w:space="0" w:color="auto"/>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1774" w:type="dxa"/>
            <w:tcBorders>
              <w:top w:val="nil"/>
              <w:bottom w:val="single" w:sz="4" w:space="0" w:color="auto"/>
            </w:tcBorders>
          </w:tcPr>
          <w:p w:rsidR="00A160B3" w:rsidRPr="009A1CE1" w:rsidRDefault="00A160B3" w:rsidP="00A160B3">
            <w:pPr>
              <w:pStyle w:val="a3"/>
              <w:jc w:val="center"/>
              <w:rPr>
                <w:rFonts w:ascii="TH SarabunPSK" w:hAnsi="TH SarabunPSK" w:cs="TH SarabunPSK"/>
                <w:b/>
                <w:bCs/>
                <w:sz w:val="32"/>
                <w:szCs w:val="32"/>
                <w:cs/>
              </w:rPr>
            </w:pPr>
            <w:r w:rsidRPr="009A1CE1">
              <w:rPr>
                <w:rFonts w:ascii="TH SarabunPSK" w:hAnsi="TH SarabunPSK" w:cs="TH SarabunPSK"/>
                <w:b/>
                <w:bCs/>
                <w:sz w:val="28"/>
                <w:cs/>
              </w:rPr>
              <w:t>รายวิชาใหม่</w:t>
            </w:r>
          </w:p>
        </w:tc>
      </w:tr>
      <w:tr w:rsidR="00A160B3" w:rsidRPr="009A1CE1" w:rsidTr="00622F65">
        <w:trPr>
          <w:gridAfter w:val="1"/>
          <w:wAfter w:w="9" w:type="dxa"/>
          <w:trHeight w:val="402"/>
          <w:jc w:val="center"/>
        </w:trPr>
        <w:tc>
          <w:tcPr>
            <w:tcW w:w="8252" w:type="dxa"/>
            <w:gridSpan w:val="11"/>
            <w:tcBorders>
              <w:top w:val="nil"/>
              <w:bottom w:val="nil"/>
            </w:tcBorders>
            <w:vAlign w:val="center"/>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cs/>
              </w:rPr>
              <w:t xml:space="preserve">กลุ่มวิชาที่ </w:t>
            </w:r>
            <w:r w:rsidRPr="009A1CE1">
              <w:rPr>
                <w:rFonts w:ascii="TH SarabunPSK" w:hAnsi="TH SarabunPSK" w:cs="TH SarabunPSK"/>
                <w:b/>
                <w:bCs/>
                <w:sz w:val="32"/>
                <w:szCs w:val="32"/>
              </w:rPr>
              <w:t xml:space="preserve">5 </w:t>
            </w:r>
            <w:r w:rsidRPr="009A1CE1">
              <w:rPr>
                <w:rFonts w:ascii="TH SarabunPSK" w:hAnsi="TH SarabunPSK" w:cs="TH SarabunPSK"/>
                <w:b/>
                <w:bCs/>
                <w:sz w:val="32"/>
                <w:szCs w:val="32"/>
                <w:cs/>
              </w:rPr>
              <w:t xml:space="preserve">นวัตกรรมและเทคโนโลยีดิจิทัล </w:t>
            </w:r>
            <w:r w:rsidRPr="009A1CE1">
              <w:rPr>
                <w:rFonts w:ascii="TH SarabunPSK" w:hAnsi="TH SarabunPSK" w:cs="TH SarabunPSK"/>
                <w:sz w:val="32"/>
                <w:szCs w:val="32"/>
                <w:cs/>
              </w:rPr>
              <w:t xml:space="preserve">มีรายวิชาทั้งหมด  จำนวน </w:t>
            </w:r>
            <w:r w:rsidRPr="009A1CE1">
              <w:rPr>
                <w:rFonts w:ascii="TH SarabunPSK" w:hAnsi="TH SarabunPSK" w:cs="TH SarabunPSK"/>
                <w:sz w:val="32"/>
                <w:szCs w:val="32"/>
              </w:rPr>
              <w:t>22</w:t>
            </w:r>
            <w:r w:rsidRPr="009A1CE1">
              <w:rPr>
                <w:rFonts w:ascii="TH SarabunPSK" w:hAnsi="TH SarabunPSK" w:cs="TH SarabunPSK"/>
                <w:sz w:val="32"/>
                <w:szCs w:val="32"/>
                <w:cs/>
              </w:rPr>
              <w:t xml:space="preserve"> รายวิชา</w:t>
            </w:r>
          </w:p>
        </w:tc>
        <w:tc>
          <w:tcPr>
            <w:tcW w:w="1774" w:type="dxa"/>
            <w:tcBorders>
              <w:top w:val="nil"/>
              <w:bottom w:val="nil"/>
            </w:tcBorders>
          </w:tcPr>
          <w:p w:rsidR="00A160B3" w:rsidRPr="009A1CE1" w:rsidRDefault="00A160B3" w:rsidP="00A160B3">
            <w:pPr>
              <w:pStyle w:val="a3"/>
              <w:jc w:val="center"/>
              <w:rPr>
                <w:rFonts w:ascii="TH SarabunPSK" w:hAnsi="TH SarabunPSK" w:cs="TH SarabunPSK"/>
                <w:b/>
                <w:bCs/>
                <w:sz w:val="32"/>
                <w:szCs w:val="32"/>
                <w:cs/>
              </w:rPr>
            </w:pPr>
            <w:r w:rsidRPr="009A1CE1">
              <w:rPr>
                <w:rFonts w:ascii="TH SarabunPSK" w:hAnsi="TH SarabunPSK" w:cs="TH SarabunPSK"/>
                <w:b/>
                <w:bCs/>
                <w:sz w:val="32"/>
                <w:szCs w:val="32"/>
                <w:cs/>
              </w:rPr>
              <w:t>เพิ่มรายวิชา</w:t>
            </w:r>
            <w:r w:rsidRPr="009A1CE1">
              <w:rPr>
                <w:rFonts w:ascii="TH SarabunPSK" w:hAnsi="TH SarabunPSK" w:cs="TH SarabunPSK" w:hint="cs"/>
                <w:b/>
                <w:bCs/>
                <w:sz w:val="32"/>
                <w:szCs w:val="32"/>
                <w:cs/>
              </w:rPr>
              <w:t>ใหม่</w:t>
            </w: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5000107</w:t>
            </w:r>
          </w:p>
        </w:tc>
        <w:tc>
          <w:tcPr>
            <w:tcW w:w="5580" w:type="dxa"/>
            <w:gridSpan w:val="8"/>
            <w:tcBorders>
              <w:top w:val="nil"/>
              <w:left w:val="nil"/>
              <w:bottom w:val="nil"/>
              <w:right w:val="nil"/>
            </w:tcBorders>
            <w:vAlign w:val="center"/>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cs/>
              </w:rPr>
              <w:t>การเกษตรสมัยใหม่</w:t>
            </w:r>
          </w:p>
        </w:tc>
        <w:tc>
          <w:tcPr>
            <w:tcW w:w="1263" w:type="dxa"/>
            <w:tcBorders>
              <w:top w:val="nil"/>
              <w:left w:val="nil"/>
              <w:bottom w:val="nil"/>
            </w:tcBorders>
            <w:vAlign w:val="center"/>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b/>
                <w:bCs/>
                <w:sz w:val="32"/>
                <w:szCs w:val="32"/>
                <w:cs/>
              </w:rPr>
            </w:pPr>
            <w:r w:rsidRPr="009A1CE1">
              <w:rPr>
                <w:rFonts w:ascii="TH SarabunPSK" w:hAnsi="TH SarabunPSK" w:cs="TH SarabunPSK"/>
                <w:b/>
                <w:bCs/>
                <w:sz w:val="32"/>
                <w:szCs w:val="32"/>
              </w:rPr>
              <w:t xml:space="preserve">5 </w:t>
            </w:r>
            <w:r w:rsidRPr="009A1CE1">
              <w:rPr>
                <w:rFonts w:ascii="TH SarabunPSK" w:hAnsi="TH SarabunPSK" w:cs="TH SarabunPSK" w:hint="cs"/>
                <w:b/>
                <w:bCs/>
                <w:sz w:val="32"/>
                <w:szCs w:val="32"/>
                <w:cs/>
              </w:rPr>
              <w:t>รายวิชา</w:t>
            </w: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3540101</w:t>
            </w:r>
          </w:p>
        </w:tc>
        <w:tc>
          <w:tcPr>
            <w:tcW w:w="5580" w:type="dxa"/>
            <w:gridSpan w:val="8"/>
            <w:tcBorders>
              <w:top w:val="nil"/>
              <w:left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การตลาดออนไลน์</w:t>
            </w:r>
          </w:p>
        </w:tc>
        <w:tc>
          <w:tcPr>
            <w:tcW w:w="1263" w:type="dxa"/>
            <w:tcBorders>
              <w:top w:val="nil"/>
              <w:left w:val="nil"/>
              <w:bottom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4120101</w:t>
            </w:r>
          </w:p>
        </w:tc>
        <w:tc>
          <w:tcPr>
            <w:tcW w:w="5580" w:type="dxa"/>
            <w:gridSpan w:val="8"/>
            <w:tcBorders>
              <w:top w:val="nil"/>
              <w:left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การประยุกต์เทคโนโลยีความจริงเสริม</w:t>
            </w:r>
          </w:p>
        </w:tc>
        <w:tc>
          <w:tcPr>
            <w:tcW w:w="1263" w:type="dxa"/>
            <w:tcBorders>
              <w:top w:val="nil"/>
              <w:left w:val="nil"/>
              <w:bottom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2540101</w:t>
            </w:r>
          </w:p>
        </w:tc>
        <w:tc>
          <w:tcPr>
            <w:tcW w:w="5580" w:type="dxa"/>
            <w:gridSpan w:val="8"/>
            <w:tcBorders>
              <w:top w:val="nil"/>
              <w:left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แผนที่และการสำรวจ</w:t>
            </w:r>
          </w:p>
        </w:tc>
        <w:tc>
          <w:tcPr>
            <w:tcW w:w="1263" w:type="dxa"/>
            <w:tcBorders>
              <w:top w:val="nil"/>
              <w:left w:val="nil"/>
              <w:bottom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4000113</w:t>
            </w:r>
          </w:p>
        </w:tc>
        <w:tc>
          <w:tcPr>
            <w:tcW w:w="5580" w:type="dxa"/>
            <w:gridSpan w:val="8"/>
            <w:tcBorders>
              <w:top w:val="nil"/>
              <w:left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การรู้เท่าทันสื่อ</w:t>
            </w:r>
          </w:p>
        </w:tc>
        <w:tc>
          <w:tcPr>
            <w:tcW w:w="1263" w:type="dxa"/>
            <w:tcBorders>
              <w:top w:val="nil"/>
              <w:left w:val="nil"/>
              <w:bottom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2520102</w:t>
            </w:r>
          </w:p>
        </w:tc>
        <w:tc>
          <w:tcPr>
            <w:tcW w:w="5580" w:type="dxa"/>
            <w:gridSpan w:val="8"/>
            <w:tcBorders>
              <w:top w:val="nil"/>
              <w:left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การออกแบบผลิตภัณฑ์ภูมิปัญญาท้องถิ่น</w:t>
            </w:r>
          </w:p>
        </w:tc>
        <w:tc>
          <w:tcPr>
            <w:tcW w:w="1263" w:type="dxa"/>
            <w:tcBorders>
              <w:top w:val="nil"/>
              <w:left w:val="nil"/>
              <w:bottom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4120102</w:t>
            </w:r>
          </w:p>
        </w:tc>
        <w:tc>
          <w:tcPr>
            <w:tcW w:w="5580" w:type="dxa"/>
            <w:gridSpan w:val="8"/>
            <w:tcBorders>
              <w:top w:val="nil"/>
              <w:left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การออกแบบงานนำเสนอด้วยอินโฟกราฟิก</w:t>
            </w:r>
          </w:p>
        </w:tc>
        <w:tc>
          <w:tcPr>
            <w:tcW w:w="1263" w:type="dxa"/>
            <w:tcBorders>
              <w:top w:val="nil"/>
              <w:left w:val="nil"/>
              <w:bottom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4120103</w:t>
            </w:r>
          </w:p>
        </w:tc>
        <w:tc>
          <w:tcPr>
            <w:tcW w:w="5580" w:type="dxa"/>
            <w:gridSpan w:val="8"/>
            <w:tcBorders>
              <w:top w:val="nil"/>
              <w:left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 xml:space="preserve">ชีวิตอัจฉริยะด้วยอินเทอร์เน็ตของสรรพสิ่ง </w:t>
            </w:r>
          </w:p>
        </w:tc>
        <w:tc>
          <w:tcPr>
            <w:tcW w:w="1263" w:type="dxa"/>
            <w:tcBorders>
              <w:top w:val="nil"/>
              <w:left w:val="nil"/>
              <w:bottom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4120104</w:t>
            </w:r>
          </w:p>
        </w:tc>
        <w:tc>
          <w:tcPr>
            <w:tcW w:w="5580" w:type="dxa"/>
            <w:gridSpan w:val="8"/>
            <w:tcBorders>
              <w:top w:val="nil"/>
              <w:left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ทักษะดิจิทัลแห่งศตวรรษ</w:t>
            </w:r>
          </w:p>
        </w:tc>
        <w:tc>
          <w:tcPr>
            <w:tcW w:w="1263" w:type="dxa"/>
            <w:tcBorders>
              <w:top w:val="nil"/>
              <w:left w:val="nil"/>
              <w:bottom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4000114</w:t>
            </w:r>
          </w:p>
        </w:tc>
        <w:tc>
          <w:tcPr>
            <w:tcW w:w="5580" w:type="dxa"/>
            <w:gridSpan w:val="8"/>
            <w:tcBorders>
              <w:top w:val="nil"/>
              <w:left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เทคนิคการถ่ายภาพบนโทรศัพท์มือถือสมาร์ทโฟน</w:t>
            </w:r>
          </w:p>
        </w:tc>
        <w:tc>
          <w:tcPr>
            <w:tcW w:w="1263" w:type="dxa"/>
            <w:tcBorders>
              <w:top w:val="nil"/>
              <w:left w:val="nil"/>
              <w:bottom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3500105</w:t>
            </w:r>
          </w:p>
        </w:tc>
        <w:tc>
          <w:tcPr>
            <w:tcW w:w="5580" w:type="dxa"/>
            <w:gridSpan w:val="8"/>
            <w:tcBorders>
              <w:top w:val="nil"/>
              <w:left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การใช้เครื่องมือดิจิทัลเพื่อการซื้อขายหลักทรัพย์ออนไลน์</w:t>
            </w:r>
          </w:p>
        </w:tc>
        <w:tc>
          <w:tcPr>
            <w:tcW w:w="1263" w:type="dxa"/>
            <w:tcBorders>
              <w:top w:val="nil"/>
              <w:left w:val="nil"/>
              <w:bottom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4120105</w:t>
            </w:r>
          </w:p>
        </w:tc>
        <w:tc>
          <w:tcPr>
            <w:tcW w:w="5580" w:type="dxa"/>
            <w:gridSpan w:val="8"/>
            <w:tcBorders>
              <w:top w:val="nil"/>
              <w:left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นักสร้างสื่อดิจิทัลบนแพลตฟอร์มออนไลน์</w:t>
            </w:r>
          </w:p>
        </w:tc>
        <w:tc>
          <w:tcPr>
            <w:tcW w:w="1263" w:type="dxa"/>
            <w:tcBorders>
              <w:top w:val="nil"/>
              <w:left w:val="nil"/>
              <w:bottom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4000115</w:t>
            </w:r>
          </w:p>
        </w:tc>
        <w:tc>
          <w:tcPr>
            <w:tcW w:w="5580" w:type="dxa"/>
            <w:gridSpan w:val="8"/>
            <w:tcBorders>
              <w:top w:val="nil"/>
              <w:left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พลังงานและเทคโนโลยีเพื่อชีวิตยุคดิจิทัล</w:t>
            </w:r>
          </w:p>
        </w:tc>
        <w:tc>
          <w:tcPr>
            <w:tcW w:w="1263" w:type="dxa"/>
            <w:tcBorders>
              <w:top w:val="nil"/>
              <w:left w:val="nil"/>
              <w:bottom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4120106</w:t>
            </w:r>
          </w:p>
        </w:tc>
        <w:tc>
          <w:tcPr>
            <w:tcW w:w="5580" w:type="dxa"/>
            <w:gridSpan w:val="8"/>
            <w:tcBorders>
              <w:top w:val="nil"/>
              <w:left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โมบายแอปพลิ</w:t>
            </w:r>
            <w:proofErr w:type="spellStart"/>
            <w:r w:rsidRPr="009A1CE1">
              <w:rPr>
                <w:rFonts w:ascii="TH SarabunPSK" w:hAnsi="TH SarabunPSK" w:cs="TH SarabunPSK"/>
                <w:sz w:val="32"/>
                <w:szCs w:val="32"/>
                <w:cs/>
              </w:rPr>
              <w:t>เค</w:t>
            </w:r>
            <w:proofErr w:type="spellEnd"/>
            <w:r w:rsidRPr="009A1CE1">
              <w:rPr>
                <w:rFonts w:ascii="TH SarabunPSK" w:hAnsi="TH SarabunPSK" w:cs="TH SarabunPSK"/>
                <w:sz w:val="32"/>
                <w:szCs w:val="32"/>
                <w:cs/>
              </w:rPr>
              <w:t>ชันในยุคดิจิทัล</w:t>
            </w:r>
          </w:p>
        </w:tc>
        <w:tc>
          <w:tcPr>
            <w:tcW w:w="1263" w:type="dxa"/>
            <w:tcBorders>
              <w:top w:val="nil"/>
              <w:left w:val="nil"/>
              <w:bottom w:val="nil"/>
              <w:right w:val="single" w:sz="4" w:space="0" w:color="auto"/>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left w:val="single" w:sz="4" w:space="0" w:color="auto"/>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4000116</w:t>
            </w:r>
          </w:p>
        </w:tc>
        <w:tc>
          <w:tcPr>
            <w:tcW w:w="5580" w:type="dxa"/>
            <w:gridSpan w:val="8"/>
            <w:tcBorders>
              <w:top w:val="nil"/>
              <w:left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cs/>
              </w:rPr>
              <w:t>รู้เท่าทันความปลอดภัยไซเบอร์</w:t>
            </w:r>
          </w:p>
        </w:tc>
        <w:tc>
          <w:tcPr>
            <w:tcW w:w="1263" w:type="dxa"/>
            <w:tcBorders>
              <w:top w:val="nil"/>
              <w:left w:val="nil"/>
              <w:bottom w:val="nil"/>
              <w:right w:val="single" w:sz="4" w:space="0" w:color="auto"/>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left w:val="single" w:sz="4" w:space="0" w:color="auto"/>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4060101</w:t>
            </w:r>
          </w:p>
        </w:tc>
        <w:tc>
          <w:tcPr>
            <w:tcW w:w="5580" w:type="dxa"/>
            <w:gridSpan w:val="8"/>
            <w:tcBorders>
              <w:top w:val="nil"/>
              <w:left w:val="nil"/>
              <w:bottom w:val="nil"/>
              <w:right w:val="nil"/>
            </w:tcBorders>
            <w:vAlign w:val="center"/>
            <w:hideMark/>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cs/>
              </w:rPr>
              <w:t xml:space="preserve">วิถีชีวิตตามแนวคิดเศรษฐกิจหมุนเวียนในศตวรรษที่ </w:t>
            </w:r>
            <w:r w:rsidRPr="009A1CE1">
              <w:rPr>
                <w:rFonts w:ascii="TH SarabunPSK" w:hAnsi="TH SarabunPSK" w:cs="TH SarabunPSK"/>
                <w:sz w:val="32"/>
                <w:szCs w:val="32"/>
              </w:rPr>
              <w:t>21</w:t>
            </w:r>
          </w:p>
        </w:tc>
        <w:tc>
          <w:tcPr>
            <w:tcW w:w="1263" w:type="dxa"/>
            <w:tcBorders>
              <w:top w:val="nil"/>
              <w:left w:val="nil"/>
              <w:bottom w:val="nil"/>
              <w:right w:val="single" w:sz="4" w:space="0" w:color="auto"/>
            </w:tcBorders>
            <w:vAlign w:val="center"/>
            <w:hideMark/>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left w:val="single" w:sz="4" w:space="0" w:color="auto"/>
              <w:bottom w:val="nil"/>
            </w:tcBorders>
          </w:tcPr>
          <w:p w:rsidR="00A160B3" w:rsidRPr="009A1CE1" w:rsidRDefault="00A160B3" w:rsidP="00A160B3">
            <w:pPr>
              <w:pStyle w:val="a3"/>
              <w:jc w:val="center"/>
              <w:rPr>
                <w:rFonts w:ascii="TH SarabunPSK" w:hAnsi="TH SarabunPSK" w:cs="TH SarabunPSK"/>
                <w:sz w:val="32"/>
                <w:szCs w:val="32"/>
              </w:rPr>
            </w:pPr>
          </w:p>
        </w:tc>
      </w:tr>
      <w:tr w:rsidR="00A160B3" w:rsidRPr="009A1CE1" w:rsidTr="00622F65">
        <w:trPr>
          <w:gridAfter w:val="1"/>
          <w:wAfter w:w="9" w:type="dxa"/>
          <w:trHeight w:val="402"/>
          <w:jc w:val="center"/>
        </w:trPr>
        <w:tc>
          <w:tcPr>
            <w:tcW w:w="1409" w:type="dxa"/>
            <w:gridSpan w:val="2"/>
            <w:tcBorders>
              <w:top w:val="nil"/>
              <w:bottom w:val="nil"/>
              <w:right w:val="nil"/>
            </w:tcBorders>
            <w:vAlign w:val="center"/>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0</w:t>
            </w:r>
            <w:r w:rsidRPr="009A1CE1">
              <w:rPr>
                <w:rFonts w:ascii="TH SarabunPSK" w:hAnsi="TH SarabunPSK" w:cs="TH SarabunPSK"/>
                <w:sz w:val="32"/>
                <w:szCs w:val="32"/>
                <w:cs/>
              </w:rPr>
              <w:t>4000117</w:t>
            </w:r>
          </w:p>
        </w:tc>
        <w:tc>
          <w:tcPr>
            <w:tcW w:w="5580" w:type="dxa"/>
            <w:gridSpan w:val="8"/>
            <w:tcBorders>
              <w:top w:val="nil"/>
              <w:left w:val="nil"/>
              <w:bottom w:val="nil"/>
              <w:right w:val="nil"/>
            </w:tcBorders>
            <w:vAlign w:val="center"/>
          </w:tcPr>
          <w:p w:rsidR="00A160B3" w:rsidRPr="009A1CE1" w:rsidRDefault="00A160B3" w:rsidP="00A160B3">
            <w:pPr>
              <w:pStyle w:val="a3"/>
              <w:rPr>
                <w:rFonts w:ascii="TH SarabunPSK" w:hAnsi="TH SarabunPSK" w:cs="TH SarabunPSK"/>
                <w:sz w:val="32"/>
                <w:szCs w:val="32"/>
                <w:cs/>
              </w:rPr>
            </w:pPr>
            <w:r w:rsidRPr="009A1CE1">
              <w:rPr>
                <w:rFonts w:ascii="TH SarabunPSK" w:hAnsi="TH SarabunPSK" w:cs="TH SarabunPSK"/>
                <w:sz w:val="32"/>
                <w:szCs w:val="32"/>
                <w:cs/>
              </w:rPr>
              <w:t>แอปพลิ</w:t>
            </w:r>
            <w:proofErr w:type="spellStart"/>
            <w:r w:rsidRPr="009A1CE1">
              <w:rPr>
                <w:rFonts w:ascii="TH SarabunPSK" w:hAnsi="TH SarabunPSK" w:cs="TH SarabunPSK"/>
                <w:sz w:val="32"/>
                <w:szCs w:val="32"/>
                <w:cs/>
              </w:rPr>
              <w:t>เค</w:t>
            </w:r>
            <w:proofErr w:type="spellEnd"/>
            <w:r w:rsidRPr="009A1CE1">
              <w:rPr>
                <w:rFonts w:ascii="TH SarabunPSK" w:hAnsi="TH SarabunPSK" w:cs="TH SarabunPSK"/>
                <w:sz w:val="32"/>
                <w:szCs w:val="32"/>
                <w:cs/>
              </w:rPr>
              <w:t xml:space="preserve">ชันสำหรับชีวิตประจำวัน </w:t>
            </w:r>
          </w:p>
        </w:tc>
        <w:tc>
          <w:tcPr>
            <w:tcW w:w="1263" w:type="dxa"/>
            <w:tcBorders>
              <w:top w:val="nil"/>
              <w:left w:val="nil"/>
              <w:bottom w:val="nil"/>
              <w:right w:val="single" w:sz="4" w:space="0" w:color="auto"/>
            </w:tcBorders>
            <w:vAlign w:val="center"/>
          </w:tcPr>
          <w:p w:rsidR="00A160B3" w:rsidRPr="009A1CE1" w:rsidRDefault="00A160B3" w:rsidP="00A160B3">
            <w:pPr>
              <w:pStyle w:val="a3"/>
              <w:rPr>
                <w:rFonts w:ascii="TH SarabunPSK" w:hAnsi="TH SarabunPSK" w:cs="TH SarabunPSK"/>
                <w:sz w:val="32"/>
                <w:szCs w:val="32"/>
              </w:rPr>
            </w:pPr>
            <w:r w:rsidRPr="009A1CE1">
              <w:rPr>
                <w:rFonts w:ascii="TH SarabunPSK" w:hAnsi="TH SarabunPSK" w:cs="TH SarabunPSK"/>
                <w:sz w:val="32"/>
                <w:szCs w:val="32"/>
              </w:rPr>
              <w:t>3</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2</w:t>
            </w:r>
            <w:r w:rsidRPr="009A1CE1">
              <w:rPr>
                <w:rFonts w:ascii="TH SarabunPSK" w:hAnsi="TH SarabunPSK" w:cs="TH SarabunPSK"/>
                <w:sz w:val="32"/>
                <w:szCs w:val="32"/>
                <w:cs/>
              </w:rPr>
              <w:t>-</w:t>
            </w:r>
            <w:r w:rsidRPr="009A1CE1">
              <w:rPr>
                <w:rFonts w:ascii="TH SarabunPSK" w:hAnsi="TH SarabunPSK" w:cs="TH SarabunPSK"/>
                <w:sz w:val="32"/>
                <w:szCs w:val="32"/>
              </w:rPr>
              <w:t>5</w:t>
            </w:r>
            <w:r w:rsidRPr="009A1CE1">
              <w:rPr>
                <w:rFonts w:ascii="TH SarabunPSK" w:hAnsi="TH SarabunPSK" w:cs="TH SarabunPSK"/>
                <w:sz w:val="32"/>
                <w:szCs w:val="32"/>
                <w:cs/>
              </w:rPr>
              <w:t>)</w:t>
            </w:r>
          </w:p>
        </w:tc>
        <w:tc>
          <w:tcPr>
            <w:tcW w:w="1774" w:type="dxa"/>
            <w:tcBorders>
              <w:top w:val="nil"/>
              <w:left w:val="single" w:sz="4" w:space="0" w:color="auto"/>
              <w:bottom w:val="nil"/>
            </w:tcBorders>
          </w:tcPr>
          <w:p w:rsidR="00A160B3" w:rsidRPr="009A1CE1" w:rsidRDefault="00A160B3" w:rsidP="00A160B3">
            <w:pPr>
              <w:pStyle w:val="a3"/>
              <w:jc w:val="center"/>
              <w:rPr>
                <w:rFonts w:ascii="TH SarabunPSK" w:hAnsi="TH SarabunPSK" w:cs="TH SarabunPSK"/>
                <w:sz w:val="32"/>
                <w:szCs w:val="32"/>
                <w:cs/>
              </w:rPr>
            </w:pP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02540102</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b/>
                <w:bCs/>
                <w:sz w:val="32"/>
                <w:szCs w:val="32"/>
                <w:cs/>
              </w:rPr>
            </w:pPr>
            <w:r w:rsidRPr="009A1CE1">
              <w:rPr>
                <w:rFonts w:ascii="TH SarabunPSK" w:hAnsi="TH SarabunPSK" w:cs="TH SarabunPSK"/>
                <w:b/>
                <w:bCs/>
                <w:sz w:val="32"/>
                <w:szCs w:val="32"/>
                <w:cs/>
              </w:rPr>
              <w:t>แผนที่และการสำรวจโดยใช้เทคโนโลยี</w:t>
            </w:r>
          </w:p>
        </w:tc>
        <w:tc>
          <w:tcPr>
            <w:tcW w:w="1263" w:type="dxa"/>
            <w:tcBorders>
              <w:top w:val="nil"/>
              <w:left w:val="nil"/>
              <w:bottom w:val="nil"/>
              <w:right w:val="single" w:sz="4" w:space="0" w:color="auto"/>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1774" w:type="dxa"/>
            <w:tcBorders>
              <w:top w:val="nil"/>
              <w:left w:val="single" w:sz="4" w:space="0" w:color="auto"/>
              <w:bottom w:val="nil"/>
            </w:tcBorders>
          </w:tcPr>
          <w:p w:rsidR="00A160B3" w:rsidRPr="009A1CE1" w:rsidRDefault="00A160B3" w:rsidP="00A160B3">
            <w:pPr>
              <w:pStyle w:val="a3"/>
              <w:jc w:val="center"/>
              <w:rPr>
                <w:rFonts w:ascii="TH SarabunPSK" w:hAnsi="TH SarabunPSK" w:cs="TH SarabunPSK"/>
                <w:b/>
                <w:bCs/>
                <w:sz w:val="32"/>
                <w:szCs w:val="32"/>
              </w:rPr>
            </w:pPr>
            <w:r w:rsidRPr="009A1CE1">
              <w:rPr>
                <w:rFonts w:ascii="TH SarabunPSK" w:hAnsi="TH SarabunPSK" w:cs="TH SarabunPSK"/>
                <w:b/>
                <w:bCs/>
                <w:sz w:val="28"/>
                <w:cs/>
              </w:rPr>
              <w:t>รายวิชาใหม่</w:t>
            </w: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02520104</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b/>
                <w:bCs/>
                <w:sz w:val="32"/>
                <w:szCs w:val="32"/>
                <w:cs/>
              </w:rPr>
            </w:pPr>
            <w:r w:rsidRPr="009A1CE1">
              <w:rPr>
                <w:rFonts w:ascii="TH SarabunPSK" w:hAnsi="TH SarabunPSK" w:cs="TH SarabunPSK"/>
                <w:b/>
                <w:bCs/>
                <w:sz w:val="32"/>
                <w:szCs w:val="32"/>
                <w:cs/>
              </w:rPr>
              <w:t>ภูมิปัญญาท้องถิ่นสู่การออกแบบผลิตภัณฑ์สร้างสรรค์</w:t>
            </w:r>
          </w:p>
        </w:tc>
        <w:tc>
          <w:tcPr>
            <w:tcW w:w="1263" w:type="dxa"/>
            <w:tcBorders>
              <w:top w:val="nil"/>
              <w:left w:val="nil"/>
              <w:bottom w:val="nil"/>
              <w:right w:val="single" w:sz="4" w:space="0" w:color="auto"/>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1774" w:type="dxa"/>
            <w:tcBorders>
              <w:top w:val="nil"/>
              <w:left w:val="single" w:sz="4" w:space="0" w:color="auto"/>
              <w:bottom w:val="nil"/>
            </w:tcBorders>
          </w:tcPr>
          <w:p w:rsidR="00A160B3" w:rsidRPr="009A1CE1" w:rsidRDefault="00A160B3" w:rsidP="00A160B3">
            <w:pPr>
              <w:pStyle w:val="a3"/>
              <w:jc w:val="center"/>
              <w:rPr>
                <w:rFonts w:ascii="TH SarabunPSK" w:hAnsi="TH SarabunPSK" w:cs="TH SarabunPSK"/>
                <w:b/>
                <w:bCs/>
                <w:sz w:val="32"/>
                <w:szCs w:val="32"/>
                <w:cs/>
              </w:rPr>
            </w:pPr>
            <w:r w:rsidRPr="009A1CE1">
              <w:rPr>
                <w:rFonts w:ascii="TH SarabunPSK" w:hAnsi="TH SarabunPSK" w:cs="TH SarabunPSK"/>
                <w:b/>
                <w:bCs/>
                <w:sz w:val="28"/>
                <w:cs/>
              </w:rPr>
              <w:t>รายวิชาใหม่</w:t>
            </w: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04120107</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b/>
                <w:bCs/>
                <w:sz w:val="32"/>
                <w:szCs w:val="32"/>
                <w:cs/>
              </w:rPr>
            </w:pPr>
            <w:r w:rsidRPr="009A1CE1">
              <w:rPr>
                <w:rFonts w:ascii="TH SarabunPSK" w:hAnsi="TH SarabunPSK" w:cs="TH SarabunPSK"/>
                <w:b/>
                <w:bCs/>
                <w:sz w:val="32"/>
                <w:szCs w:val="32"/>
                <w:cs/>
              </w:rPr>
              <w:t>การออกแบบอินโฟกราฟิก</w:t>
            </w:r>
          </w:p>
        </w:tc>
        <w:tc>
          <w:tcPr>
            <w:tcW w:w="1263" w:type="dxa"/>
            <w:tcBorders>
              <w:top w:val="nil"/>
              <w:left w:val="nil"/>
              <w:bottom w:val="nil"/>
              <w:right w:val="single" w:sz="4" w:space="0" w:color="auto"/>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1774" w:type="dxa"/>
            <w:tcBorders>
              <w:top w:val="nil"/>
              <w:left w:val="single" w:sz="4" w:space="0" w:color="auto"/>
              <w:bottom w:val="nil"/>
            </w:tcBorders>
          </w:tcPr>
          <w:p w:rsidR="00A160B3" w:rsidRPr="009A1CE1" w:rsidRDefault="00A160B3" w:rsidP="00A160B3">
            <w:pPr>
              <w:pStyle w:val="a3"/>
              <w:jc w:val="center"/>
              <w:rPr>
                <w:rFonts w:ascii="TH SarabunPSK" w:hAnsi="TH SarabunPSK" w:cs="TH SarabunPSK"/>
                <w:b/>
                <w:bCs/>
                <w:sz w:val="28"/>
                <w:cs/>
              </w:rPr>
            </w:pPr>
            <w:r w:rsidRPr="009A1CE1">
              <w:rPr>
                <w:rFonts w:ascii="TH SarabunPSK" w:hAnsi="TH SarabunPSK" w:cs="TH SarabunPSK"/>
                <w:b/>
                <w:bCs/>
                <w:sz w:val="28"/>
                <w:cs/>
              </w:rPr>
              <w:t>รายวิชาใหม่</w:t>
            </w: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03500106</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b/>
                <w:bCs/>
                <w:sz w:val="28"/>
                <w:cs/>
              </w:rPr>
            </w:pPr>
            <w:r w:rsidRPr="009A1CE1">
              <w:rPr>
                <w:rFonts w:ascii="TH SarabunPSK" w:hAnsi="TH SarabunPSK" w:cs="TH SarabunPSK"/>
                <w:b/>
                <w:bCs/>
                <w:sz w:val="28"/>
                <w:cs/>
              </w:rPr>
              <w:t>การใช้เทคโนโลยีดิจิทัลสำหรับการลงทุนในตลาดการเงินออนไลน์</w:t>
            </w:r>
          </w:p>
        </w:tc>
        <w:tc>
          <w:tcPr>
            <w:tcW w:w="1263" w:type="dxa"/>
            <w:tcBorders>
              <w:top w:val="nil"/>
              <w:left w:val="nil"/>
              <w:bottom w:val="nil"/>
              <w:right w:val="single" w:sz="4" w:space="0" w:color="auto"/>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1774" w:type="dxa"/>
            <w:tcBorders>
              <w:top w:val="nil"/>
              <w:left w:val="single" w:sz="4" w:space="0" w:color="auto"/>
              <w:bottom w:val="nil"/>
            </w:tcBorders>
          </w:tcPr>
          <w:p w:rsidR="00A160B3" w:rsidRPr="009A1CE1" w:rsidRDefault="00A160B3" w:rsidP="00A160B3">
            <w:pPr>
              <w:pStyle w:val="a3"/>
              <w:jc w:val="center"/>
              <w:rPr>
                <w:rFonts w:ascii="TH SarabunPSK" w:hAnsi="TH SarabunPSK" w:cs="TH SarabunPSK"/>
                <w:b/>
                <w:bCs/>
                <w:sz w:val="32"/>
                <w:szCs w:val="32"/>
              </w:rPr>
            </w:pPr>
            <w:r w:rsidRPr="009A1CE1">
              <w:rPr>
                <w:rFonts w:ascii="TH SarabunPSK" w:hAnsi="TH SarabunPSK" w:cs="TH SarabunPSK"/>
                <w:b/>
                <w:bCs/>
                <w:sz w:val="28"/>
                <w:cs/>
              </w:rPr>
              <w:t>รายวิชาใหม่</w:t>
            </w:r>
          </w:p>
        </w:tc>
      </w:tr>
      <w:tr w:rsidR="00A160B3" w:rsidRPr="009A1CE1" w:rsidTr="00622F65">
        <w:trPr>
          <w:gridAfter w:val="1"/>
          <w:wAfter w:w="9" w:type="dxa"/>
          <w:trHeight w:val="402"/>
          <w:jc w:val="center"/>
        </w:trPr>
        <w:tc>
          <w:tcPr>
            <w:tcW w:w="1409" w:type="dxa"/>
            <w:gridSpan w:val="2"/>
            <w:tcBorders>
              <w:top w:val="nil"/>
              <w:bottom w:val="nil"/>
              <w:right w:val="nil"/>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04120108</w:t>
            </w:r>
          </w:p>
        </w:tc>
        <w:tc>
          <w:tcPr>
            <w:tcW w:w="5580" w:type="dxa"/>
            <w:gridSpan w:val="8"/>
            <w:tcBorders>
              <w:top w:val="nil"/>
              <w:left w:val="nil"/>
              <w:bottom w:val="nil"/>
              <w:right w:val="nil"/>
            </w:tcBorders>
          </w:tcPr>
          <w:p w:rsidR="00A160B3" w:rsidRPr="009A1CE1" w:rsidRDefault="00A160B3" w:rsidP="00A160B3">
            <w:pPr>
              <w:pStyle w:val="a3"/>
              <w:rPr>
                <w:rFonts w:ascii="TH SarabunPSK" w:hAnsi="TH SarabunPSK" w:cs="TH SarabunPSK"/>
                <w:b/>
                <w:bCs/>
                <w:sz w:val="32"/>
                <w:szCs w:val="32"/>
                <w:cs/>
              </w:rPr>
            </w:pPr>
            <w:r w:rsidRPr="009A1CE1">
              <w:rPr>
                <w:rFonts w:ascii="TH SarabunPSK" w:eastAsia="Sarabun" w:hAnsi="TH SarabunPSK" w:cs="TH SarabunPSK"/>
                <w:b/>
                <w:bCs/>
                <w:sz w:val="32"/>
                <w:szCs w:val="32"/>
              </w:rPr>
              <w:t xml:space="preserve">Google Workspace </w:t>
            </w:r>
            <w:r w:rsidRPr="009A1CE1">
              <w:rPr>
                <w:rFonts w:ascii="TH SarabunPSK" w:eastAsia="Sarabun" w:hAnsi="TH SarabunPSK" w:cs="TH SarabunPSK"/>
                <w:b/>
                <w:bCs/>
                <w:sz w:val="32"/>
                <w:szCs w:val="32"/>
                <w:cs/>
              </w:rPr>
              <w:t>เพื่อการศึกษา</w:t>
            </w:r>
          </w:p>
        </w:tc>
        <w:tc>
          <w:tcPr>
            <w:tcW w:w="1263" w:type="dxa"/>
            <w:tcBorders>
              <w:top w:val="nil"/>
              <w:left w:val="nil"/>
              <w:bottom w:val="nil"/>
              <w:right w:val="single" w:sz="4" w:space="0" w:color="auto"/>
            </w:tcBorders>
          </w:tcPr>
          <w:p w:rsidR="00A160B3" w:rsidRPr="009A1CE1" w:rsidRDefault="00A160B3" w:rsidP="00A160B3">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1774" w:type="dxa"/>
            <w:tcBorders>
              <w:top w:val="nil"/>
              <w:left w:val="single" w:sz="4" w:space="0" w:color="auto"/>
              <w:bottom w:val="nil"/>
            </w:tcBorders>
          </w:tcPr>
          <w:p w:rsidR="00A160B3" w:rsidRPr="009A1CE1" w:rsidRDefault="00A160B3" w:rsidP="00A160B3">
            <w:pPr>
              <w:pStyle w:val="a3"/>
              <w:jc w:val="center"/>
              <w:rPr>
                <w:rFonts w:ascii="TH SarabunPSK" w:hAnsi="TH SarabunPSK" w:cs="TH SarabunPSK"/>
                <w:b/>
                <w:bCs/>
                <w:sz w:val="28"/>
                <w:cs/>
              </w:rPr>
            </w:pPr>
            <w:r w:rsidRPr="009A1CE1">
              <w:rPr>
                <w:rFonts w:ascii="TH SarabunPSK" w:hAnsi="TH SarabunPSK" w:cs="TH SarabunPSK"/>
                <w:b/>
                <w:bCs/>
                <w:sz w:val="28"/>
                <w:cs/>
              </w:rPr>
              <w:t>รายวิชาใหม่</w:t>
            </w:r>
          </w:p>
        </w:tc>
      </w:tr>
      <w:tr w:rsidR="00A160B3" w:rsidRPr="009A1CE1" w:rsidTr="00622F65">
        <w:trPr>
          <w:gridAfter w:val="1"/>
          <w:wAfter w:w="9" w:type="dxa"/>
          <w:trHeight w:val="402"/>
          <w:jc w:val="center"/>
        </w:trPr>
        <w:tc>
          <w:tcPr>
            <w:tcW w:w="10026" w:type="dxa"/>
            <w:gridSpan w:val="12"/>
            <w:vAlign w:val="center"/>
            <w:hideMark/>
          </w:tcPr>
          <w:p w:rsidR="00A160B3" w:rsidRPr="009A1CE1" w:rsidRDefault="00A160B3" w:rsidP="00A160B3">
            <w:pPr>
              <w:pStyle w:val="a3"/>
              <w:jc w:val="right"/>
              <w:rPr>
                <w:rFonts w:ascii="TH SarabunPSK" w:hAnsi="TH SarabunPSK" w:cs="TH SarabunPSK"/>
                <w:b/>
                <w:bCs/>
                <w:sz w:val="32"/>
                <w:szCs w:val="32"/>
              </w:rPr>
            </w:pPr>
            <w:r w:rsidRPr="009A1CE1">
              <w:rPr>
                <w:rFonts w:ascii="TH SarabunPSK" w:hAnsi="TH SarabunPSK" w:cs="TH SarabunPSK"/>
                <w:b/>
                <w:bCs/>
                <w:sz w:val="32"/>
                <w:szCs w:val="32"/>
                <w:cs/>
              </w:rPr>
              <w:t>รายวิชาเดิม จำนวน 74 รายวิชา</w:t>
            </w:r>
          </w:p>
        </w:tc>
      </w:tr>
      <w:tr w:rsidR="00A160B3" w:rsidRPr="009A1CE1" w:rsidTr="00622F65">
        <w:trPr>
          <w:gridAfter w:val="1"/>
          <w:wAfter w:w="9" w:type="dxa"/>
          <w:trHeight w:val="402"/>
          <w:jc w:val="center"/>
        </w:trPr>
        <w:tc>
          <w:tcPr>
            <w:tcW w:w="10026" w:type="dxa"/>
            <w:gridSpan w:val="12"/>
            <w:vAlign w:val="center"/>
          </w:tcPr>
          <w:p w:rsidR="00A160B3" w:rsidRPr="009A1CE1" w:rsidRDefault="00A160B3" w:rsidP="00A160B3">
            <w:pPr>
              <w:pStyle w:val="a3"/>
              <w:jc w:val="right"/>
              <w:rPr>
                <w:rFonts w:ascii="TH SarabunPSK" w:hAnsi="TH SarabunPSK" w:cs="TH SarabunPSK"/>
                <w:b/>
                <w:bCs/>
                <w:sz w:val="32"/>
                <w:szCs w:val="32"/>
                <w:cs/>
              </w:rPr>
            </w:pPr>
            <w:r w:rsidRPr="009A1CE1">
              <w:rPr>
                <w:rFonts w:ascii="TH SarabunPSK" w:hAnsi="TH SarabunPSK" w:cs="TH SarabunPSK"/>
                <w:b/>
                <w:bCs/>
                <w:sz w:val="32"/>
                <w:szCs w:val="32"/>
                <w:cs/>
              </w:rPr>
              <w:t>รายวิชาใหม่ เพิ่มเนื้อหาปัญญาประดิษฐ์ (</w:t>
            </w:r>
            <w:r w:rsidRPr="009A1CE1">
              <w:rPr>
                <w:rFonts w:ascii="TH SarabunPSK" w:hAnsi="TH SarabunPSK" w:cs="TH SarabunPSK"/>
                <w:b/>
                <w:bCs/>
                <w:sz w:val="32"/>
                <w:szCs w:val="32"/>
              </w:rPr>
              <w:t>AI</w:t>
            </w:r>
            <w:r w:rsidRPr="009A1CE1">
              <w:rPr>
                <w:rFonts w:ascii="TH SarabunPSK" w:hAnsi="TH SarabunPSK" w:cs="TH SarabunPSK"/>
                <w:b/>
                <w:bCs/>
                <w:sz w:val="32"/>
                <w:szCs w:val="32"/>
                <w:cs/>
              </w:rPr>
              <w:t>)  จำนวน  10  รายวิชา</w:t>
            </w:r>
          </w:p>
        </w:tc>
      </w:tr>
      <w:tr w:rsidR="00A160B3" w:rsidRPr="009A1CE1" w:rsidTr="00622F65">
        <w:trPr>
          <w:gridAfter w:val="1"/>
          <w:wAfter w:w="9" w:type="dxa"/>
          <w:trHeight w:val="402"/>
          <w:jc w:val="center"/>
        </w:trPr>
        <w:tc>
          <w:tcPr>
            <w:tcW w:w="10026" w:type="dxa"/>
            <w:gridSpan w:val="12"/>
            <w:vAlign w:val="center"/>
          </w:tcPr>
          <w:p w:rsidR="00A160B3" w:rsidRPr="009A1CE1" w:rsidRDefault="00A160B3" w:rsidP="00A160B3">
            <w:pPr>
              <w:pStyle w:val="a3"/>
              <w:jc w:val="right"/>
              <w:rPr>
                <w:rFonts w:ascii="TH SarabunPSK" w:hAnsi="TH SarabunPSK" w:cs="TH SarabunPSK"/>
                <w:b/>
                <w:bCs/>
                <w:sz w:val="32"/>
                <w:szCs w:val="32"/>
                <w:cs/>
              </w:rPr>
            </w:pPr>
            <w:r w:rsidRPr="009A1CE1">
              <w:rPr>
                <w:rFonts w:ascii="TH SarabunPSK" w:hAnsi="TH SarabunPSK" w:cs="TH SarabunPSK"/>
                <w:b/>
                <w:bCs/>
                <w:sz w:val="32"/>
                <w:szCs w:val="32"/>
                <w:cs/>
              </w:rPr>
              <w:t>รวมทั้งหมด จำนวน 84 รายวิชา</w:t>
            </w:r>
          </w:p>
        </w:tc>
      </w:tr>
    </w:tbl>
    <w:p w:rsidR="00735F02" w:rsidRPr="009A1CE1" w:rsidRDefault="00735F02" w:rsidP="00735F02">
      <w:pPr>
        <w:pStyle w:val="a3"/>
        <w:rPr>
          <w:rFonts w:ascii="TH SarabunPSK" w:hAnsi="TH SarabunPSK" w:cs="TH SarabunPSK"/>
          <w:b/>
          <w:bCs/>
          <w:sz w:val="32"/>
          <w:szCs w:val="32"/>
        </w:rPr>
      </w:pPr>
    </w:p>
    <w:p w:rsidR="00735F02" w:rsidRPr="009A1CE1" w:rsidRDefault="00735F02" w:rsidP="00735F02">
      <w:pPr>
        <w:pStyle w:val="a3"/>
        <w:rPr>
          <w:rFonts w:ascii="TH SarabunPSK" w:hAnsi="TH SarabunPSK" w:cs="TH SarabunPSK"/>
          <w:b/>
          <w:bCs/>
          <w:sz w:val="32"/>
          <w:szCs w:val="32"/>
          <w:cs/>
        </w:rPr>
      </w:pPr>
    </w:p>
    <w:p w:rsidR="00735F02" w:rsidRPr="009A1CE1" w:rsidRDefault="00735F02" w:rsidP="00735F02">
      <w:pPr>
        <w:pStyle w:val="a3"/>
        <w:rPr>
          <w:rFonts w:ascii="TH SarabunPSK" w:hAnsi="TH SarabunPSK" w:cs="TH SarabunPSK"/>
          <w:b/>
          <w:bCs/>
          <w:sz w:val="32"/>
          <w:szCs w:val="32"/>
        </w:rPr>
      </w:pPr>
    </w:p>
    <w:p w:rsidR="00735F02" w:rsidRPr="009A1CE1" w:rsidRDefault="00735F02" w:rsidP="00735F02">
      <w:pPr>
        <w:pStyle w:val="a3"/>
        <w:jc w:val="center"/>
        <w:rPr>
          <w:rFonts w:ascii="TH SarabunPSK" w:hAnsi="TH SarabunPSK" w:cs="TH SarabunPSK"/>
          <w:b/>
          <w:bCs/>
          <w:sz w:val="32"/>
          <w:szCs w:val="32"/>
        </w:rPr>
      </w:pPr>
      <w:r w:rsidRPr="009A1CE1">
        <w:rPr>
          <w:rFonts w:ascii="TH SarabunPSK" w:hAnsi="TH SarabunPSK" w:cs="TH SarabunPSK"/>
          <w:b/>
          <w:bCs/>
          <w:sz w:val="32"/>
          <w:szCs w:val="32"/>
          <w:cs/>
        </w:rPr>
        <w:lastRenderedPageBreak/>
        <w:t xml:space="preserve">คำอธิบายรายวิชา </w:t>
      </w:r>
    </w:p>
    <w:p w:rsidR="00735F02" w:rsidRPr="009A1CE1" w:rsidRDefault="00735F02" w:rsidP="00735F02">
      <w:pPr>
        <w:pStyle w:val="a3"/>
        <w:jc w:val="center"/>
        <w:rPr>
          <w:rFonts w:ascii="TH SarabunPSK" w:hAnsi="TH SarabunPSK" w:cs="TH SarabunPSK"/>
          <w:b/>
          <w:bCs/>
          <w:sz w:val="32"/>
          <w:szCs w:val="32"/>
        </w:rPr>
      </w:pPr>
      <w:r w:rsidRPr="009A1CE1">
        <w:rPr>
          <w:rFonts w:ascii="TH SarabunPSK" w:hAnsi="TH SarabunPSK" w:cs="TH SarabunPSK"/>
          <w:b/>
          <w:bCs/>
          <w:sz w:val="32"/>
          <w:szCs w:val="32"/>
          <w:cs/>
        </w:rPr>
        <w:t>หมวดวิชาศึกษาทั่วไป มหาวิทยาลัยราช</w:t>
      </w:r>
      <w:proofErr w:type="spellStart"/>
      <w:r w:rsidRPr="009A1CE1">
        <w:rPr>
          <w:rFonts w:ascii="TH SarabunPSK" w:hAnsi="TH SarabunPSK" w:cs="TH SarabunPSK"/>
          <w:b/>
          <w:bCs/>
          <w:sz w:val="32"/>
          <w:szCs w:val="32"/>
          <w:cs/>
        </w:rPr>
        <w:t>ภัฏ</w:t>
      </w:r>
      <w:proofErr w:type="spellEnd"/>
      <w:r w:rsidRPr="009A1CE1">
        <w:rPr>
          <w:rFonts w:ascii="TH SarabunPSK" w:hAnsi="TH SarabunPSK" w:cs="TH SarabunPSK"/>
          <w:b/>
          <w:bCs/>
          <w:sz w:val="32"/>
          <w:szCs w:val="32"/>
          <w:cs/>
        </w:rPr>
        <w:t>สกลนคร (ฉบับปรับปรุง) พ.ศ.2566</w:t>
      </w:r>
    </w:p>
    <w:p w:rsidR="00735F02" w:rsidRPr="009A1CE1" w:rsidRDefault="00735F02" w:rsidP="00735F02">
      <w:pPr>
        <w:pStyle w:val="a3"/>
        <w:jc w:val="center"/>
        <w:rPr>
          <w:rFonts w:ascii="TH SarabunPSK" w:hAnsi="TH SarabunPSK" w:cs="TH SarabunPSK"/>
          <w:b/>
          <w:bCs/>
          <w:sz w:val="32"/>
          <w:szCs w:val="32"/>
        </w:rPr>
      </w:pPr>
      <w:r w:rsidRPr="009A1CE1">
        <w:rPr>
          <w:rFonts w:ascii="TH SarabunIT๙" w:hAnsi="TH SarabunIT๙" w:cs="TH SarabunIT๙"/>
          <w:b/>
          <w:bCs/>
          <w:sz w:val="32"/>
          <w:szCs w:val="32"/>
          <w:cs/>
        </w:rPr>
        <w:t xml:space="preserve">(รายวิชาด้านปัญญาประดิษฐ์) </w:t>
      </w:r>
      <w:r w:rsidRPr="009A1CE1">
        <w:rPr>
          <w:rFonts w:ascii="TH SarabunIT๙" w:hAnsi="TH SarabunIT๙" w:cs="TH SarabunIT๙" w:hint="cs"/>
          <w:b/>
          <w:bCs/>
          <w:sz w:val="32"/>
          <w:szCs w:val="32"/>
          <w:cs/>
        </w:rPr>
        <w:t xml:space="preserve"> </w:t>
      </w:r>
    </w:p>
    <w:p w:rsidR="00735F02" w:rsidRPr="009A1CE1" w:rsidRDefault="00735F02" w:rsidP="00735F02">
      <w:pPr>
        <w:pStyle w:val="a3"/>
        <w:rPr>
          <w:rFonts w:ascii="TH SarabunPSK" w:hAnsi="TH SarabunPSK" w:cs="TH SarabunPSK"/>
          <w:b/>
          <w:bCs/>
          <w:sz w:val="32"/>
          <w:szCs w:val="32"/>
        </w:rPr>
      </w:pPr>
    </w:p>
    <w:p w:rsidR="00735F02" w:rsidRPr="009A1CE1" w:rsidRDefault="00735F02" w:rsidP="00735F02">
      <w:pPr>
        <w:pStyle w:val="a3"/>
        <w:rPr>
          <w:rFonts w:ascii="TH SarabunPSK" w:hAnsi="TH SarabunPSK" w:cs="TH SarabunPSK"/>
          <w:b/>
          <w:bCs/>
          <w:sz w:val="32"/>
          <w:szCs w:val="32"/>
        </w:rPr>
      </w:pPr>
      <w:r w:rsidRPr="009A1CE1">
        <w:rPr>
          <w:rFonts w:ascii="TH SarabunPSK" w:hAnsi="TH SarabunPSK" w:cs="TH SarabunPSK"/>
          <w:b/>
          <w:bCs/>
          <w:sz w:val="32"/>
          <w:szCs w:val="32"/>
          <w:cs/>
        </w:rPr>
        <w:t>1) กลุ่มวิชาพลเมืองคุณภาพ</w:t>
      </w:r>
    </w:p>
    <w:p w:rsidR="00735F02" w:rsidRPr="009A1CE1" w:rsidRDefault="00735F02" w:rsidP="00735F02">
      <w:pPr>
        <w:pStyle w:val="a3"/>
        <w:rPr>
          <w:rFonts w:ascii="TH SarabunPSK" w:hAnsi="TH SarabunPSK" w:cs="TH SarabunPSK"/>
          <w:b/>
          <w:bCs/>
          <w:sz w:val="32"/>
          <w:szCs w:val="32"/>
        </w:rPr>
      </w:pPr>
      <w:r w:rsidRPr="009A1CE1">
        <w:rPr>
          <w:rFonts w:ascii="TH SarabunPSK" w:hAnsi="TH SarabunPSK" w:cs="TH SarabunPSK"/>
          <w:sz w:val="32"/>
          <w:szCs w:val="32"/>
          <w:cs/>
        </w:rPr>
        <w:tab/>
      </w:r>
      <w:r w:rsidRPr="009A1CE1">
        <w:rPr>
          <w:rFonts w:ascii="TH SarabunPSK" w:hAnsi="TH SarabunPSK" w:cs="TH SarabunPSK"/>
          <w:b/>
          <w:bCs/>
          <w:sz w:val="32"/>
          <w:szCs w:val="32"/>
        </w:rPr>
        <w:t>02500120</w:t>
      </w:r>
      <w:r w:rsidRPr="009A1CE1">
        <w:rPr>
          <w:rFonts w:ascii="TH SarabunPSK" w:hAnsi="TH SarabunPSK" w:cs="TH SarabunPSK"/>
          <w:b/>
          <w:bCs/>
          <w:sz w:val="32"/>
          <w:szCs w:val="32"/>
        </w:rPr>
        <w:tab/>
      </w:r>
      <w:r w:rsidRPr="009A1CE1">
        <w:rPr>
          <w:rFonts w:ascii="TH SarabunPSK" w:hAnsi="TH SarabunPSK" w:cs="TH SarabunPSK"/>
          <w:b/>
          <w:bCs/>
          <w:sz w:val="32"/>
          <w:szCs w:val="32"/>
          <w:cs/>
        </w:rPr>
        <w:t>โบราณคดีลุ่มน้ำโขง</w:t>
      </w:r>
      <w:r w:rsidRPr="009A1CE1">
        <w:rPr>
          <w:rFonts w:ascii="TH SarabunPSK" w:hAnsi="TH SarabunPSK" w:cs="TH SarabunPSK"/>
          <w:b/>
          <w:bCs/>
          <w:sz w:val="32"/>
          <w:szCs w:val="32"/>
        </w:rPr>
        <w:tab/>
      </w:r>
      <w:r w:rsidRPr="009A1CE1">
        <w:rPr>
          <w:rFonts w:ascii="TH SarabunPSK" w:hAnsi="TH SarabunPSK" w:cs="TH SarabunPSK"/>
          <w:b/>
          <w:bCs/>
          <w:sz w:val="32"/>
          <w:szCs w:val="32"/>
        </w:rPr>
        <w:tab/>
      </w:r>
      <w:r w:rsidRPr="009A1CE1">
        <w:rPr>
          <w:rFonts w:ascii="TH SarabunPSK" w:hAnsi="TH SarabunPSK" w:cs="TH SarabunPSK"/>
          <w:b/>
          <w:bCs/>
          <w:sz w:val="32"/>
          <w:szCs w:val="32"/>
          <w:cs/>
        </w:rPr>
        <w:tab/>
      </w:r>
      <w:r w:rsidRPr="009A1CE1">
        <w:rPr>
          <w:rFonts w:ascii="TH SarabunPSK" w:hAnsi="TH SarabunPSK" w:cs="TH SarabunPSK"/>
          <w:b/>
          <w:bCs/>
          <w:sz w:val="32"/>
          <w:szCs w:val="32"/>
        </w:rPr>
        <w:tab/>
      </w:r>
      <w:r w:rsidRPr="009A1CE1">
        <w:rPr>
          <w:rFonts w:ascii="TH SarabunPSK" w:hAnsi="TH SarabunPSK" w:cs="TH SarabunPSK"/>
          <w:b/>
          <w:bCs/>
          <w:sz w:val="32"/>
          <w:szCs w:val="32"/>
        </w:rPr>
        <w:tab/>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p w:rsidR="00735F02" w:rsidRPr="009A1CE1" w:rsidRDefault="00735F02" w:rsidP="00735F02">
      <w:pPr>
        <w:pStyle w:val="a3"/>
        <w:jc w:val="thaiDistribute"/>
        <w:rPr>
          <w:rFonts w:ascii="TH SarabunPSK" w:hAnsi="TH SarabunPSK" w:cs="TH SarabunPSK"/>
          <w:sz w:val="32"/>
          <w:szCs w:val="32"/>
        </w:rPr>
      </w:pPr>
      <w:r w:rsidRPr="009A1CE1">
        <w:rPr>
          <w:rFonts w:ascii="TH SarabunPSK" w:hAnsi="TH SarabunPSK" w:cs="TH SarabunPSK"/>
          <w:b/>
          <w:bCs/>
          <w:sz w:val="32"/>
          <w:szCs w:val="32"/>
        </w:rPr>
        <w:tab/>
      </w:r>
      <w:r w:rsidRPr="009A1CE1">
        <w:rPr>
          <w:rFonts w:ascii="TH SarabunPSK" w:hAnsi="TH SarabunPSK" w:cs="TH SarabunPSK"/>
          <w:b/>
          <w:bCs/>
          <w:sz w:val="32"/>
          <w:szCs w:val="32"/>
        </w:rPr>
        <w:tab/>
      </w:r>
      <w:r w:rsidRPr="009A1CE1">
        <w:rPr>
          <w:rFonts w:ascii="TH SarabunPSK" w:hAnsi="TH SarabunPSK" w:cs="TH SarabunPSK"/>
          <w:b/>
          <w:bCs/>
          <w:sz w:val="32"/>
          <w:szCs w:val="32"/>
        </w:rPr>
        <w:tab/>
        <w:t>Archaeology of the Mekong Region</w:t>
      </w:r>
      <w:r w:rsidRPr="009A1CE1">
        <w:rPr>
          <w:rFonts w:ascii="TH SarabunPSK" w:hAnsi="TH SarabunPSK" w:cs="TH SarabunPSK"/>
          <w:b/>
          <w:bCs/>
          <w:sz w:val="32"/>
          <w:szCs w:val="32"/>
          <w:cs/>
        </w:rPr>
        <w:tab/>
      </w:r>
      <w:r w:rsidRPr="009A1CE1">
        <w:rPr>
          <w:rFonts w:ascii="TH SarabunPSK" w:hAnsi="TH SarabunPSK" w:cs="TH SarabunPSK"/>
          <w:sz w:val="32"/>
          <w:szCs w:val="32"/>
          <w:cs/>
        </w:rPr>
        <w:t xml:space="preserve">       </w:t>
      </w:r>
      <w:r w:rsidRPr="009A1CE1">
        <w:rPr>
          <w:rFonts w:ascii="TH SarabunPSK" w:hAnsi="TH SarabunPSK" w:cs="TH SarabunPSK"/>
          <w:sz w:val="32"/>
          <w:szCs w:val="32"/>
        </w:rPr>
        <w:tab/>
      </w:r>
    </w:p>
    <w:p w:rsidR="00735F02" w:rsidRPr="009A1CE1" w:rsidRDefault="00735F02" w:rsidP="00735F02">
      <w:pPr>
        <w:pStyle w:val="a3"/>
        <w:ind w:firstLine="2127"/>
        <w:jc w:val="thaiDistribute"/>
        <w:rPr>
          <w:rFonts w:ascii="TH SarabunPSK" w:hAnsi="TH SarabunPSK" w:cs="TH SarabunPSK"/>
          <w:sz w:val="32"/>
          <w:szCs w:val="32"/>
        </w:rPr>
      </w:pPr>
      <w:r w:rsidRPr="009A1CE1">
        <w:rPr>
          <w:rFonts w:ascii="TH SarabunPSK" w:hAnsi="TH SarabunPSK" w:cs="TH SarabunPSK"/>
          <w:sz w:val="32"/>
          <w:szCs w:val="32"/>
          <w:cs/>
        </w:rPr>
        <w:t>วิธีการศึกษาหลักฐานทางโบราณคดีและประวัติศาสตร์เบื้องต้น พัฒนาการทางสังคม ศิลปะ และวัฒนธรรมของชุมชนโบราณในพื้นที่อนุภูมิภาคลุ่มน้ำโขง ในสมัยก่อนประวัติศาสตร์ และสมัยประวัติศาสตร์ตอนต้น ผ่านหลักฐานทางโบราณคดีและประวัติศาสตร์ และการประยุกต์ใช้ปัญญาประดิษฐ์</w:t>
      </w:r>
    </w:p>
    <w:p w:rsidR="00735F02" w:rsidRPr="009A1CE1" w:rsidRDefault="00735F02" w:rsidP="00735F02">
      <w:pPr>
        <w:pStyle w:val="a3"/>
        <w:ind w:firstLine="2127"/>
        <w:jc w:val="thaiDistribute"/>
        <w:rPr>
          <w:rFonts w:ascii="TH SarabunPSK" w:hAnsi="TH SarabunPSK" w:cs="TH SarabunPSK"/>
          <w:sz w:val="32"/>
          <w:szCs w:val="32"/>
          <w:lang w:val="en"/>
        </w:rPr>
      </w:pPr>
      <w:r w:rsidRPr="009A1CE1">
        <w:rPr>
          <w:rFonts w:ascii="TH SarabunPSK" w:hAnsi="TH SarabunPSK" w:cs="TH SarabunPSK"/>
          <w:sz w:val="32"/>
          <w:szCs w:val="32"/>
          <w:lang w:val="en"/>
        </w:rPr>
        <w:t xml:space="preserve">Studying the basic archaeological and historical evidence, Social Artistic and cultural development of ancient communities in the Mekong </w:t>
      </w:r>
      <w:proofErr w:type="spellStart"/>
      <w:r w:rsidRPr="009A1CE1">
        <w:rPr>
          <w:rFonts w:ascii="TH SarabunPSK" w:hAnsi="TH SarabunPSK" w:cs="TH SarabunPSK"/>
          <w:sz w:val="32"/>
          <w:szCs w:val="32"/>
          <w:lang w:val="en"/>
        </w:rPr>
        <w:t>Subregion</w:t>
      </w:r>
      <w:proofErr w:type="spellEnd"/>
      <w:r w:rsidRPr="009A1CE1">
        <w:rPr>
          <w:rFonts w:ascii="TH SarabunPSK" w:hAnsi="TH SarabunPSK" w:cs="TH SarabunPSK"/>
          <w:sz w:val="32"/>
          <w:szCs w:val="32"/>
          <w:lang w:val="en"/>
        </w:rPr>
        <w:t xml:space="preserve"> in prehistoric times and early historical periods, Through archaeological and historical evidence and the application of artificial intelligence </w:t>
      </w:r>
      <w:r w:rsidRPr="009A1CE1">
        <w:rPr>
          <w:rFonts w:ascii="TH SarabunPSK" w:hAnsi="TH SarabunPSK" w:cs="TH SarabunPSK"/>
          <w:sz w:val="32"/>
          <w:szCs w:val="32"/>
          <w:cs/>
          <w:lang w:val="en"/>
        </w:rPr>
        <w:t>(</w:t>
      </w:r>
      <w:r w:rsidRPr="009A1CE1">
        <w:rPr>
          <w:rFonts w:ascii="TH SarabunPSK" w:hAnsi="TH SarabunPSK" w:cs="TH SarabunPSK"/>
          <w:sz w:val="32"/>
          <w:szCs w:val="32"/>
          <w:lang w:val="en"/>
        </w:rPr>
        <w:t>AI</w:t>
      </w:r>
      <w:r w:rsidRPr="009A1CE1">
        <w:rPr>
          <w:rFonts w:ascii="TH SarabunPSK" w:hAnsi="TH SarabunPSK" w:cs="TH SarabunPSK"/>
          <w:sz w:val="32"/>
          <w:szCs w:val="32"/>
          <w:cs/>
          <w:lang w:val="en"/>
        </w:rPr>
        <w:t>)</w:t>
      </w:r>
    </w:p>
    <w:p w:rsidR="00735F02" w:rsidRPr="009A1CE1" w:rsidRDefault="00735F02" w:rsidP="00735F02">
      <w:pPr>
        <w:pStyle w:val="a3"/>
        <w:ind w:firstLine="2127"/>
        <w:rPr>
          <w:rFonts w:ascii="TH SarabunPSK" w:hAnsi="TH SarabunPSK" w:cs="TH SarabunPSK"/>
          <w:sz w:val="32"/>
          <w:szCs w:val="32"/>
        </w:rPr>
      </w:pPr>
    </w:p>
    <w:p w:rsidR="00735F02" w:rsidRPr="009A1CE1" w:rsidRDefault="00735F02" w:rsidP="00735F02">
      <w:pPr>
        <w:pStyle w:val="a3"/>
        <w:rPr>
          <w:rFonts w:ascii="TH SarabunPSK" w:hAnsi="TH SarabunPSK" w:cs="TH SarabunPSK"/>
          <w:b/>
          <w:bCs/>
          <w:sz w:val="32"/>
          <w:szCs w:val="32"/>
        </w:rPr>
      </w:pPr>
      <w:r w:rsidRPr="009A1CE1">
        <w:rPr>
          <w:rFonts w:ascii="TH SarabunPSK" w:hAnsi="TH SarabunPSK" w:cs="TH SarabunPSK"/>
          <w:b/>
          <w:bCs/>
          <w:sz w:val="32"/>
          <w:szCs w:val="32"/>
          <w:cs/>
        </w:rPr>
        <w:t>2) กลุ่มวิชาสุขภาวะที่ดี</w:t>
      </w:r>
    </w:p>
    <w:p w:rsidR="00735F02" w:rsidRPr="009A1CE1" w:rsidRDefault="00735F02" w:rsidP="00735F02">
      <w:pPr>
        <w:pStyle w:val="a3"/>
        <w:rPr>
          <w:rFonts w:ascii="TH SarabunPSK" w:hAnsi="TH SarabunPSK" w:cs="TH SarabunPSK"/>
          <w:b/>
          <w:bCs/>
          <w:sz w:val="32"/>
          <w:szCs w:val="32"/>
        </w:rPr>
      </w:pPr>
      <w:r w:rsidRPr="009A1CE1">
        <w:rPr>
          <w:rFonts w:ascii="TH SarabunPSK" w:hAnsi="TH SarabunPSK" w:cs="TH SarabunPSK"/>
          <w:b/>
          <w:bCs/>
          <w:sz w:val="32"/>
          <w:szCs w:val="32"/>
          <w:cs/>
        </w:rPr>
        <w:tab/>
      </w:r>
      <w:r w:rsidRPr="009A1CE1">
        <w:rPr>
          <w:rFonts w:ascii="TH SarabunPSK" w:hAnsi="TH SarabunPSK" w:cs="TH SarabunPSK"/>
          <w:b/>
          <w:bCs/>
          <w:sz w:val="32"/>
          <w:szCs w:val="32"/>
        </w:rPr>
        <w:t>02500121</w:t>
      </w:r>
      <w:r w:rsidRPr="009A1CE1">
        <w:rPr>
          <w:rFonts w:ascii="TH SarabunPSK" w:hAnsi="TH SarabunPSK" w:cs="TH SarabunPSK"/>
          <w:b/>
          <w:bCs/>
          <w:sz w:val="32"/>
          <w:szCs w:val="32"/>
        </w:rPr>
        <w:tab/>
      </w:r>
      <w:r w:rsidRPr="009A1CE1">
        <w:rPr>
          <w:rFonts w:ascii="TH SarabunPSK" w:hAnsi="TH SarabunPSK" w:cs="TH SarabunPSK"/>
          <w:b/>
          <w:bCs/>
          <w:sz w:val="32"/>
          <w:szCs w:val="32"/>
          <w:cs/>
        </w:rPr>
        <w:t xml:space="preserve">ทักษะชีวิตในศตวรรษที่ </w:t>
      </w:r>
      <w:r w:rsidRPr="009A1CE1">
        <w:rPr>
          <w:rFonts w:ascii="TH SarabunPSK" w:hAnsi="TH SarabunPSK" w:cs="TH SarabunPSK"/>
          <w:b/>
          <w:bCs/>
          <w:sz w:val="32"/>
          <w:szCs w:val="32"/>
        </w:rPr>
        <w:t>21</w:t>
      </w: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p w:rsidR="00735F02" w:rsidRPr="009A1CE1" w:rsidRDefault="00735F02" w:rsidP="00735F02">
      <w:pPr>
        <w:pStyle w:val="a3"/>
        <w:rPr>
          <w:rFonts w:ascii="TH SarabunPSK" w:hAnsi="TH SarabunPSK" w:cs="TH SarabunPSK"/>
          <w:sz w:val="32"/>
          <w:szCs w:val="32"/>
        </w:rPr>
      </w:pP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rPr>
        <w:t xml:space="preserve">Life Skills in </w:t>
      </w:r>
      <w:r w:rsidRPr="009A1CE1">
        <w:rPr>
          <w:rFonts w:ascii="TH SarabunPSK" w:hAnsi="TH SarabunPSK" w:cs="TH SarabunPSK"/>
          <w:b/>
          <w:bCs/>
          <w:sz w:val="32"/>
          <w:szCs w:val="32"/>
          <w:cs/>
        </w:rPr>
        <w:t>21</w:t>
      </w:r>
      <w:proofErr w:type="spellStart"/>
      <w:r w:rsidRPr="009A1CE1">
        <w:rPr>
          <w:rFonts w:ascii="TH SarabunPSK" w:hAnsi="TH SarabunPSK" w:cs="TH SarabunPSK"/>
          <w:b/>
          <w:bCs/>
          <w:sz w:val="32"/>
          <w:szCs w:val="32"/>
        </w:rPr>
        <w:t>th</w:t>
      </w:r>
      <w:proofErr w:type="spellEnd"/>
      <w:r w:rsidRPr="009A1CE1">
        <w:rPr>
          <w:rFonts w:ascii="TH SarabunPSK" w:hAnsi="TH SarabunPSK" w:cs="TH SarabunPSK"/>
          <w:b/>
          <w:bCs/>
          <w:sz w:val="32"/>
          <w:szCs w:val="32"/>
        </w:rPr>
        <w:t xml:space="preserve"> Century</w:t>
      </w: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sz w:val="32"/>
          <w:szCs w:val="32"/>
          <w:cs/>
        </w:rPr>
        <w:t xml:space="preserve">       </w:t>
      </w:r>
    </w:p>
    <w:p w:rsidR="00735F02" w:rsidRPr="009A1CE1" w:rsidRDefault="00735F02" w:rsidP="00735F02">
      <w:pPr>
        <w:pStyle w:val="a3"/>
        <w:jc w:val="thaiDistribute"/>
        <w:rPr>
          <w:rFonts w:ascii="TH SarabunPSK" w:hAnsi="TH SarabunPSK" w:cs="TH SarabunPSK"/>
          <w:sz w:val="32"/>
          <w:szCs w:val="32"/>
        </w:rPr>
      </w:pPr>
      <w:r w:rsidRPr="009A1CE1">
        <w:rPr>
          <w:rFonts w:ascii="TH SarabunPSK" w:hAnsi="TH SarabunPSK" w:cs="TH SarabunPSK"/>
          <w:sz w:val="32"/>
          <w:szCs w:val="32"/>
          <w:cs/>
        </w:rPr>
        <w:tab/>
      </w:r>
      <w:r w:rsidRPr="009A1CE1">
        <w:rPr>
          <w:rFonts w:ascii="TH SarabunPSK" w:hAnsi="TH SarabunPSK" w:cs="TH SarabunPSK"/>
          <w:sz w:val="32"/>
          <w:szCs w:val="32"/>
          <w:cs/>
        </w:rPr>
        <w:tab/>
      </w:r>
      <w:r w:rsidRPr="009A1CE1">
        <w:rPr>
          <w:rFonts w:ascii="TH SarabunPSK" w:hAnsi="TH SarabunPSK" w:cs="TH SarabunPSK"/>
          <w:sz w:val="32"/>
          <w:szCs w:val="32"/>
          <w:cs/>
        </w:rPr>
        <w:tab/>
        <w:t xml:space="preserve">ศึกษา เรียนรู้ทักษะที่จำเป็นสำหรับการดำรงชีวิตในชีวิตประจำวัน และศตวรรษที่ </w:t>
      </w:r>
      <w:r w:rsidRPr="009A1CE1">
        <w:rPr>
          <w:rFonts w:ascii="TH SarabunPSK" w:hAnsi="TH SarabunPSK" w:cs="TH SarabunPSK"/>
          <w:sz w:val="32"/>
          <w:szCs w:val="32"/>
        </w:rPr>
        <w:t xml:space="preserve">21 </w:t>
      </w:r>
      <w:r w:rsidRPr="009A1CE1">
        <w:rPr>
          <w:rFonts w:ascii="TH SarabunPSK" w:hAnsi="TH SarabunPSK" w:cs="TH SarabunPSK"/>
          <w:sz w:val="32"/>
          <w:szCs w:val="32"/>
          <w:cs/>
        </w:rPr>
        <w:t>เน้นการพัฒนาสุขภาวะทางกาย จิตใจ อารมณ์ สังคม การสร้างเสริมคุณธรรม จริยธรรม การพัฒนาบุคลิกภาพ การอยู่ร่วมกันในสังคม การสร้างเสริมมนุ</w:t>
      </w:r>
      <w:proofErr w:type="spellStart"/>
      <w:r w:rsidRPr="009A1CE1">
        <w:rPr>
          <w:rFonts w:ascii="TH SarabunPSK" w:hAnsi="TH SarabunPSK" w:cs="TH SarabunPSK"/>
          <w:sz w:val="32"/>
          <w:szCs w:val="32"/>
          <w:cs/>
        </w:rPr>
        <w:t>ษย</w:t>
      </w:r>
      <w:proofErr w:type="spellEnd"/>
      <w:r w:rsidRPr="009A1CE1">
        <w:rPr>
          <w:rFonts w:ascii="TH SarabunPSK" w:hAnsi="TH SarabunPSK" w:cs="TH SarabunPSK"/>
          <w:sz w:val="32"/>
          <w:szCs w:val="32"/>
          <w:cs/>
        </w:rPr>
        <w:t xml:space="preserve">สัมพันธ์ การดำรงชีวิตอย่างพอเพียง การทำจิตอาสาในชุมชน สามารถใช้กระบวนการจิตตปัญญาศึกษาพัฒนาปัญญาภายในตนเองและสังคม รู้เท่าทันภัยอบายมุขและสิ่งเสพติด การประยุกต์ใช้เทคโนโลยีปัญญาประดิษฐ์และสื่อดิจิทัล </w:t>
      </w:r>
    </w:p>
    <w:p w:rsidR="00735F02" w:rsidRPr="009A1CE1" w:rsidRDefault="00735F02" w:rsidP="00735F02">
      <w:pPr>
        <w:pStyle w:val="a3"/>
        <w:jc w:val="thaiDistribute"/>
        <w:rPr>
          <w:rFonts w:ascii="TH SarabunPSK" w:hAnsi="TH SarabunPSK" w:cs="TH SarabunPSK"/>
          <w:sz w:val="32"/>
          <w:szCs w:val="32"/>
        </w:rPr>
      </w:pPr>
      <w:r w:rsidRPr="009A1CE1">
        <w:rPr>
          <w:rFonts w:ascii="TH SarabunPSK" w:hAnsi="TH SarabunPSK" w:cs="TH SarabunPSK"/>
          <w:sz w:val="32"/>
          <w:szCs w:val="32"/>
          <w:cs/>
        </w:rPr>
        <w:tab/>
      </w:r>
      <w:r w:rsidRPr="009A1CE1">
        <w:rPr>
          <w:rFonts w:ascii="TH SarabunPSK" w:hAnsi="TH SarabunPSK" w:cs="TH SarabunPSK"/>
          <w:sz w:val="32"/>
          <w:szCs w:val="32"/>
          <w:cs/>
        </w:rPr>
        <w:tab/>
      </w:r>
      <w:r w:rsidRPr="009A1CE1">
        <w:rPr>
          <w:rFonts w:ascii="TH SarabunPSK" w:hAnsi="TH SarabunPSK" w:cs="TH SarabunPSK"/>
          <w:sz w:val="32"/>
          <w:szCs w:val="32"/>
          <w:cs/>
        </w:rPr>
        <w:tab/>
      </w:r>
      <w:r w:rsidRPr="009A1CE1">
        <w:rPr>
          <w:rFonts w:ascii="TH SarabunPSK" w:hAnsi="TH SarabunPSK" w:cs="TH SarabunPSK"/>
          <w:sz w:val="32"/>
          <w:szCs w:val="32"/>
        </w:rPr>
        <w:t>Study, learning of necessary skills for living in daily life and the 21st century, emphasizing on the development of physical, mental, emotional, social, promotion of morality, ethics, personality development, to build human relations, sufficiency living, community volunteering, contemplative education to develop intelligence within oneself and society, understand the dangers of vice and drug abuse, and apply artificial intelligence and digital technology</w:t>
      </w:r>
    </w:p>
    <w:p w:rsidR="00735F02" w:rsidRPr="009A1CE1" w:rsidRDefault="00735F02" w:rsidP="00735F02">
      <w:pPr>
        <w:pStyle w:val="a3"/>
        <w:jc w:val="thaiDistribute"/>
        <w:rPr>
          <w:rFonts w:ascii="TH SarabunPSK" w:hAnsi="TH SarabunPSK" w:cs="TH SarabunPSK"/>
          <w:sz w:val="32"/>
          <w:szCs w:val="32"/>
        </w:rPr>
      </w:pPr>
    </w:p>
    <w:p w:rsidR="00735F02" w:rsidRPr="009A1CE1" w:rsidRDefault="00735F02" w:rsidP="00735F02">
      <w:pPr>
        <w:pStyle w:val="a3"/>
        <w:rPr>
          <w:rFonts w:ascii="TH SarabunPSK" w:hAnsi="TH SarabunPSK" w:cs="TH SarabunPSK"/>
          <w:b/>
          <w:bCs/>
          <w:sz w:val="32"/>
          <w:szCs w:val="32"/>
        </w:rPr>
      </w:pPr>
      <w:r w:rsidRPr="009A1CE1">
        <w:rPr>
          <w:rFonts w:ascii="TH SarabunPSK" w:hAnsi="TH SarabunPSK" w:cs="TH SarabunPSK"/>
          <w:b/>
          <w:bCs/>
          <w:sz w:val="32"/>
          <w:szCs w:val="32"/>
          <w:cs/>
        </w:rPr>
        <w:t>3) กลุ่มวิชาภาษาและการสื่อสาร</w:t>
      </w:r>
    </w:p>
    <w:p w:rsidR="00735F02" w:rsidRPr="009A1CE1" w:rsidRDefault="00735F02" w:rsidP="00735F02">
      <w:pPr>
        <w:pStyle w:val="a3"/>
        <w:rPr>
          <w:rFonts w:ascii="TH SarabunPSK" w:hAnsi="TH SarabunPSK" w:cs="TH SarabunPSK"/>
          <w:b/>
          <w:bCs/>
          <w:sz w:val="32"/>
          <w:szCs w:val="32"/>
        </w:rPr>
      </w:pPr>
      <w:r w:rsidRPr="009A1CE1">
        <w:rPr>
          <w:rFonts w:ascii="TH SarabunPSK" w:hAnsi="TH SarabunPSK" w:cs="TH SarabunPSK"/>
          <w:b/>
          <w:bCs/>
          <w:sz w:val="32"/>
          <w:szCs w:val="32"/>
          <w:cs/>
        </w:rPr>
        <w:tab/>
      </w:r>
      <w:r w:rsidRPr="009A1CE1">
        <w:rPr>
          <w:rFonts w:ascii="TH SarabunPSK" w:hAnsi="TH SarabunPSK" w:cs="TH SarabunPSK"/>
          <w:b/>
          <w:bCs/>
          <w:sz w:val="32"/>
          <w:szCs w:val="32"/>
          <w:cs/>
        </w:rPr>
        <w:tab/>
        <w:t>ไม่มีการปรับ</w:t>
      </w:r>
    </w:p>
    <w:p w:rsidR="00735F02" w:rsidRPr="009A1CE1" w:rsidRDefault="00735F02" w:rsidP="00735F02">
      <w:pPr>
        <w:pStyle w:val="a3"/>
        <w:rPr>
          <w:rFonts w:ascii="TH SarabunPSK" w:hAnsi="TH SarabunPSK" w:cs="TH SarabunPSK"/>
          <w:sz w:val="32"/>
          <w:szCs w:val="32"/>
        </w:rPr>
      </w:pPr>
    </w:p>
    <w:p w:rsidR="00735F02" w:rsidRPr="009A1CE1" w:rsidRDefault="00735F02" w:rsidP="00735F02">
      <w:pPr>
        <w:pStyle w:val="a3"/>
        <w:rPr>
          <w:rFonts w:ascii="TH SarabunPSK" w:hAnsi="TH SarabunPSK" w:cs="TH SarabunPSK"/>
          <w:sz w:val="32"/>
          <w:szCs w:val="32"/>
        </w:rPr>
      </w:pPr>
    </w:p>
    <w:p w:rsidR="00735F02" w:rsidRPr="009A1CE1" w:rsidRDefault="00735F02" w:rsidP="00735F02">
      <w:pPr>
        <w:pStyle w:val="a3"/>
        <w:rPr>
          <w:rFonts w:ascii="TH SarabunPSK" w:hAnsi="TH SarabunPSK" w:cs="TH SarabunPSK"/>
          <w:sz w:val="32"/>
          <w:szCs w:val="32"/>
        </w:rPr>
      </w:pPr>
    </w:p>
    <w:p w:rsidR="00735F02" w:rsidRPr="009A1CE1" w:rsidRDefault="00735F02" w:rsidP="00735F02">
      <w:pPr>
        <w:pStyle w:val="a3"/>
        <w:rPr>
          <w:rFonts w:ascii="TH SarabunPSK" w:hAnsi="TH SarabunPSK" w:cs="TH SarabunPSK"/>
          <w:sz w:val="32"/>
          <w:szCs w:val="32"/>
        </w:rPr>
      </w:pPr>
    </w:p>
    <w:p w:rsidR="00735F02" w:rsidRPr="009A1CE1" w:rsidRDefault="00735F02" w:rsidP="00735F02">
      <w:pPr>
        <w:pStyle w:val="a3"/>
        <w:rPr>
          <w:rFonts w:ascii="TH SarabunPSK" w:hAnsi="TH SarabunPSK" w:cs="TH SarabunPSK"/>
          <w:sz w:val="32"/>
          <w:szCs w:val="32"/>
        </w:rPr>
      </w:pPr>
    </w:p>
    <w:p w:rsidR="00735F02" w:rsidRPr="009A1CE1" w:rsidRDefault="00735F02" w:rsidP="00735F02">
      <w:pPr>
        <w:pStyle w:val="a3"/>
        <w:rPr>
          <w:rFonts w:ascii="TH SarabunPSK" w:hAnsi="TH SarabunPSK" w:cs="TH SarabunPSK"/>
          <w:sz w:val="32"/>
          <w:szCs w:val="32"/>
        </w:rPr>
      </w:pPr>
    </w:p>
    <w:p w:rsidR="00735F02" w:rsidRPr="009A1CE1" w:rsidRDefault="00735F02" w:rsidP="00735F02">
      <w:pPr>
        <w:pStyle w:val="a3"/>
        <w:rPr>
          <w:rFonts w:ascii="TH SarabunPSK" w:hAnsi="TH SarabunPSK" w:cs="TH SarabunPSK"/>
          <w:b/>
          <w:bCs/>
          <w:sz w:val="32"/>
          <w:szCs w:val="32"/>
        </w:rPr>
      </w:pPr>
      <w:r w:rsidRPr="009A1CE1">
        <w:rPr>
          <w:rFonts w:ascii="TH SarabunPSK" w:hAnsi="TH SarabunPSK" w:cs="TH SarabunPSK"/>
          <w:b/>
          <w:bCs/>
          <w:sz w:val="32"/>
          <w:szCs w:val="32"/>
          <w:cs/>
        </w:rPr>
        <w:lastRenderedPageBreak/>
        <w:t>4) กลุ่มวิชาทักษะการเรียนรู้และการทำงาน</w:t>
      </w:r>
    </w:p>
    <w:p w:rsidR="00735F02" w:rsidRPr="009A1CE1" w:rsidRDefault="00735F02" w:rsidP="00735F02">
      <w:pPr>
        <w:pStyle w:val="a3"/>
        <w:rPr>
          <w:rFonts w:ascii="TH SarabunPSK" w:eastAsia="TH Sarabun PSK" w:hAnsi="TH SarabunPSK" w:cs="TH SarabunPSK" w:hint="cs"/>
          <w:b/>
          <w:bCs/>
          <w:sz w:val="32"/>
          <w:szCs w:val="32"/>
        </w:rPr>
      </w:pPr>
      <w:r w:rsidRPr="009A1CE1">
        <w:rPr>
          <w:rFonts w:ascii="TH SarabunPSK" w:hAnsi="TH SarabunPSK" w:cs="TH SarabunPSK"/>
          <w:b/>
          <w:bCs/>
          <w:sz w:val="32"/>
          <w:szCs w:val="32"/>
          <w:cs/>
        </w:rPr>
        <w:tab/>
      </w:r>
      <w:r w:rsidRPr="009A1CE1">
        <w:rPr>
          <w:rFonts w:ascii="TH SarabunPSK" w:hAnsi="TH SarabunPSK" w:cs="TH SarabunPSK"/>
          <w:b/>
          <w:bCs/>
          <w:sz w:val="32"/>
          <w:szCs w:val="32"/>
        </w:rPr>
        <w:t>02500122</w:t>
      </w:r>
      <w:r w:rsidRPr="009A1CE1">
        <w:rPr>
          <w:rFonts w:ascii="TH SarabunPSK" w:hAnsi="TH SarabunPSK" w:cs="TH SarabunPSK"/>
          <w:b/>
          <w:bCs/>
          <w:sz w:val="32"/>
          <w:szCs w:val="32"/>
        </w:rPr>
        <w:tab/>
      </w:r>
      <w:r w:rsidRPr="009A1CE1">
        <w:rPr>
          <w:rFonts w:ascii="TH SarabunPSK" w:hAnsi="TH SarabunPSK" w:cs="TH SarabunPSK"/>
          <w:b/>
          <w:bCs/>
          <w:sz w:val="32"/>
          <w:szCs w:val="32"/>
          <w:cs/>
        </w:rPr>
        <w:t>การทำงานเป็นทีม</w:t>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r>
      <w:r w:rsidR="00934FDF" w:rsidRPr="009A1CE1">
        <w:rPr>
          <w:rFonts w:ascii="TH SarabunPSK" w:eastAsia="TH Sarabun PSK" w:hAnsi="TH SarabunPSK" w:cs="TH SarabunPSK"/>
          <w:b/>
          <w:bCs/>
          <w:sz w:val="32"/>
          <w:szCs w:val="32"/>
          <w:cs/>
        </w:rPr>
        <w:tab/>
      </w: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p w:rsidR="00735F02" w:rsidRPr="009A1CE1" w:rsidRDefault="00735F02" w:rsidP="00735F02">
      <w:pPr>
        <w:pStyle w:val="a3"/>
        <w:rPr>
          <w:rFonts w:ascii="TH SarabunPSK" w:eastAsia="TH Sarabun PSK" w:hAnsi="TH SarabunPSK" w:cs="TH SarabunPSK"/>
          <w:b/>
          <w:bCs/>
          <w:sz w:val="32"/>
          <w:szCs w:val="32"/>
        </w:rPr>
      </w:pP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rPr>
        <w:t>Teamwork Strategy</w:t>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t xml:space="preserve">     </w:t>
      </w:r>
    </w:p>
    <w:p w:rsidR="00735F02" w:rsidRPr="009A1CE1" w:rsidRDefault="00735F02" w:rsidP="00735F02">
      <w:pPr>
        <w:pStyle w:val="a3"/>
        <w:ind w:firstLine="2160"/>
        <w:jc w:val="thaiDistribute"/>
        <w:rPr>
          <w:rFonts w:ascii="TH SarabunPSK" w:eastAsia="Times New Roman" w:hAnsi="TH SarabunPSK" w:cs="TH SarabunPSK"/>
          <w:sz w:val="32"/>
          <w:szCs w:val="32"/>
        </w:rPr>
      </w:pPr>
      <w:r w:rsidRPr="009A1CE1">
        <w:rPr>
          <w:rFonts w:ascii="TH SarabunPSK" w:eastAsia="Times New Roman" w:hAnsi="TH SarabunPSK" w:cs="TH SarabunPSK"/>
          <w:sz w:val="32"/>
          <w:szCs w:val="32"/>
          <w:cs/>
        </w:rPr>
        <w:t xml:space="preserve">ความหมายและประเภทของการทำงานเป็นทีม คุณลักษณะและทักษะการทำงานเป็นทีม การสื่อสารของทีม ระบบในการทำงานของทีม หลักจิตวิทยาในการทำงานเป็นทีม การตัดสินใจของทีม การพัฒนาทีมงานให้เกิดความยั่งยืน การประยุกต์ใช้ </w:t>
      </w:r>
      <w:r w:rsidRPr="009A1CE1">
        <w:rPr>
          <w:rFonts w:ascii="TH SarabunPSK" w:eastAsia="Times New Roman" w:hAnsi="TH SarabunPSK" w:cs="TH SarabunPSK"/>
          <w:sz w:val="32"/>
          <w:szCs w:val="32"/>
        </w:rPr>
        <w:t xml:space="preserve">AI </w:t>
      </w:r>
      <w:r w:rsidRPr="009A1CE1">
        <w:rPr>
          <w:rFonts w:ascii="TH SarabunPSK" w:eastAsia="Times New Roman" w:hAnsi="TH SarabunPSK" w:cs="TH SarabunPSK"/>
          <w:sz w:val="32"/>
          <w:szCs w:val="32"/>
          <w:cs/>
        </w:rPr>
        <w:t>กับการทำงานเป็นทีม</w:t>
      </w:r>
    </w:p>
    <w:p w:rsidR="00735F02" w:rsidRPr="009A1CE1" w:rsidRDefault="00735F02" w:rsidP="00735F02">
      <w:pPr>
        <w:pStyle w:val="a3"/>
        <w:ind w:firstLine="2160"/>
        <w:rPr>
          <w:rFonts w:ascii="TH SarabunPSK" w:hAnsi="TH SarabunPSK" w:cs="TH SarabunPSK"/>
          <w:sz w:val="32"/>
          <w:szCs w:val="32"/>
        </w:rPr>
      </w:pPr>
      <w:r w:rsidRPr="009A1CE1">
        <w:rPr>
          <w:rFonts w:ascii="TH SarabunPSK" w:eastAsia="Times New Roman" w:hAnsi="TH SarabunPSK" w:cs="TH SarabunPSK"/>
          <w:sz w:val="32"/>
          <w:szCs w:val="32"/>
          <w:cs/>
        </w:rPr>
        <w:t xml:space="preserve"> </w:t>
      </w:r>
      <w:r w:rsidRPr="009A1CE1">
        <w:rPr>
          <w:rFonts w:ascii="TH SarabunPSK" w:hAnsi="TH SarabunPSK" w:cs="TH SarabunPSK"/>
          <w:sz w:val="32"/>
          <w:szCs w:val="32"/>
        </w:rPr>
        <w:t>Definitions and types of team, teamwork attributes and skills,</w:t>
      </w:r>
      <w:r w:rsidRPr="009A1CE1">
        <w:rPr>
          <w:rFonts w:ascii="TH SarabunPSK" w:hAnsi="TH SarabunPSK" w:cs="TH SarabunPSK"/>
          <w:sz w:val="32"/>
          <w:szCs w:val="32"/>
          <w:cs/>
        </w:rPr>
        <w:t xml:space="preserve"> </w:t>
      </w:r>
      <w:r w:rsidRPr="009A1CE1">
        <w:rPr>
          <w:rFonts w:ascii="TH SarabunPSK" w:hAnsi="TH SarabunPSK" w:cs="TH SarabunPSK"/>
          <w:sz w:val="32"/>
          <w:szCs w:val="32"/>
        </w:rPr>
        <w:t>team communication, system in team work, principles of psychology in teamwork team</w:t>
      </w:r>
      <w:r w:rsidRPr="009A1CE1">
        <w:rPr>
          <w:rFonts w:ascii="TH SarabunPSK" w:hAnsi="TH SarabunPSK" w:cs="TH SarabunPSK"/>
          <w:sz w:val="32"/>
          <w:szCs w:val="32"/>
          <w:cs/>
        </w:rPr>
        <w:t xml:space="preserve"> </w:t>
      </w:r>
      <w:r w:rsidRPr="009A1CE1">
        <w:rPr>
          <w:rFonts w:ascii="TH SarabunPSK" w:hAnsi="TH SarabunPSK" w:cs="TH SarabunPSK"/>
          <w:sz w:val="32"/>
          <w:szCs w:val="32"/>
        </w:rPr>
        <w:t>decision team development for sustainability, applying AI to teamwork</w:t>
      </w:r>
    </w:p>
    <w:p w:rsidR="00735F02" w:rsidRPr="009A1CE1" w:rsidRDefault="00735F02" w:rsidP="00735F02">
      <w:pPr>
        <w:pStyle w:val="a3"/>
        <w:ind w:firstLine="2160"/>
        <w:rPr>
          <w:rFonts w:ascii="TH SarabunPSK" w:hAnsi="TH SarabunPSK" w:cs="TH SarabunPSK"/>
          <w:sz w:val="32"/>
          <w:szCs w:val="32"/>
        </w:rPr>
      </w:pPr>
    </w:p>
    <w:p w:rsidR="00735F02" w:rsidRPr="009A1CE1" w:rsidRDefault="00735F02" w:rsidP="00735F02">
      <w:pPr>
        <w:pStyle w:val="a3"/>
        <w:ind w:firstLine="720"/>
        <w:rPr>
          <w:rFonts w:ascii="TH SarabunPSK" w:eastAsia="TH Sarabun PSK" w:hAnsi="TH SarabunPSK" w:cs="TH SarabunPSK"/>
          <w:b/>
          <w:bCs/>
          <w:sz w:val="32"/>
          <w:szCs w:val="32"/>
        </w:rPr>
      </w:pPr>
      <w:r w:rsidRPr="009A1CE1">
        <w:rPr>
          <w:rFonts w:ascii="TH SarabunPSK" w:hAnsi="TH SarabunPSK" w:cs="TH SarabunPSK"/>
          <w:b/>
          <w:bCs/>
          <w:sz w:val="32"/>
          <w:szCs w:val="32"/>
        </w:rPr>
        <w:t>02520103</w:t>
      </w:r>
      <w:r w:rsidRPr="009A1CE1">
        <w:rPr>
          <w:rFonts w:ascii="TH SarabunPSK" w:hAnsi="TH SarabunPSK" w:cs="TH SarabunPSK"/>
          <w:b/>
          <w:bCs/>
          <w:sz w:val="32"/>
          <w:szCs w:val="32"/>
        </w:rPr>
        <w:tab/>
      </w:r>
      <w:r w:rsidRPr="009A1CE1">
        <w:rPr>
          <w:rFonts w:ascii="TH SarabunPSK" w:eastAsia="TH Sarabun PSK" w:hAnsi="TH SarabunPSK" w:cs="TH SarabunPSK"/>
          <w:b/>
          <w:bCs/>
          <w:sz w:val="32"/>
          <w:szCs w:val="32"/>
          <w:cs/>
        </w:rPr>
        <w:t>การจัดการท่องเที่ยวเชิงวัฒนธรรม</w:t>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rPr>
        <w:t>Cultural Tourism Management</w:t>
      </w:r>
      <w:r w:rsidRPr="009A1CE1">
        <w:rPr>
          <w:rFonts w:ascii="TH SarabunPSK" w:eastAsia="TH Sarabun PSK" w:hAnsi="TH SarabunPSK" w:cs="TH SarabunPSK"/>
          <w:b/>
          <w:bCs/>
          <w:sz w:val="32"/>
          <w:szCs w:val="32"/>
          <w:cs/>
        </w:rPr>
        <w:tab/>
        <w:t xml:space="preserve">      </w:t>
      </w:r>
    </w:p>
    <w:p w:rsidR="00735F02" w:rsidRPr="009A1CE1" w:rsidRDefault="00735F02" w:rsidP="00735F02">
      <w:pPr>
        <w:pStyle w:val="a3"/>
        <w:ind w:firstLine="2127"/>
        <w:jc w:val="thaiDistribute"/>
        <w:rPr>
          <w:rFonts w:ascii="TH SarabunPSK" w:eastAsia="TH Sarabun PSK" w:hAnsi="TH SarabunPSK" w:cs="TH SarabunPSK"/>
          <w:sz w:val="32"/>
          <w:szCs w:val="32"/>
          <w:lang w:bidi="th"/>
        </w:rPr>
      </w:pPr>
      <w:r w:rsidRPr="009A1CE1">
        <w:rPr>
          <w:rFonts w:ascii="TH SarabunPSK" w:eastAsia="TH Sarabun PSK" w:hAnsi="TH SarabunPSK" w:cs="TH SarabunPSK"/>
          <w:sz w:val="32"/>
          <w:szCs w:val="32"/>
          <w:cs/>
        </w:rPr>
        <w:t xml:space="preserve">เรียนรู้การจัดการท่องเที่ยวเชิงวัฒนธรรม และการท่องเที่ยวโดยชุมชน ศึกษาภูมิปัญญา วิถีชีวิต ประวัติศาสตร์ โบราณคดี เรื่องเล่าและตำนานในท้องถิ่น เพื่อออกแบบรูปแบบการท่องเที่ยว และจัดการท่องเที่ยวเชิงวัฒนธรรมภายในชุมชน และการประยุกต์ใช้ปัญญาประดิษฐ์ </w:t>
      </w:r>
    </w:p>
    <w:p w:rsidR="00735F02" w:rsidRPr="009A1CE1" w:rsidRDefault="00735F02" w:rsidP="00735F02">
      <w:pPr>
        <w:pStyle w:val="a3"/>
        <w:ind w:firstLine="2160"/>
        <w:jc w:val="thaiDistribute"/>
        <w:rPr>
          <w:rFonts w:ascii="TH SarabunPSK" w:eastAsia="TH Sarabun PSK" w:hAnsi="TH SarabunPSK" w:cs="TH SarabunPSK"/>
          <w:sz w:val="32"/>
          <w:szCs w:val="32"/>
        </w:rPr>
      </w:pPr>
      <w:r w:rsidRPr="009A1CE1">
        <w:rPr>
          <w:rFonts w:ascii="TH SarabunPSK" w:eastAsia="TH Sarabun PSK" w:hAnsi="TH SarabunPSK" w:cs="TH SarabunPSK"/>
          <w:sz w:val="32"/>
          <w:szCs w:val="32"/>
          <w:lang w:bidi="th"/>
        </w:rPr>
        <w:t>Learning about cultural tourism and community</w:t>
      </w:r>
      <w:r w:rsidRPr="009A1CE1">
        <w:rPr>
          <w:rFonts w:ascii="TH SarabunPSK" w:eastAsia="TH Sarabun PSK" w:hAnsi="TH SarabunPSK" w:cs="TH SarabunPSK"/>
          <w:sz w:val="32"/>
          <w:szCs w:val="32"/>
          <w:cs/>
        </w:rPr>
        <w:t>-</w:t>
      </w:r>
      <w:r w:rsidRPr="009A1CE1">
        <w:rPr>
          <w:rFonts w:ascii="TH SarabunPSK" w:eastAsia="TH Sarabun PSK" w:hAnsi="TH SarabunPSK" w:cs="TH SarabunPSK"/>
          <w:sz w:val="32"/>
          <w:szCs w:val="32"/>
          <w:lang w:bidi="th"/>
        </w:rPr>
        <w:t xml:space="preserve">based tourism by studying local wisdom, ways of life, history, archaeology, local stories, and legends, creating cultural tourism trips within the community, and using artificial intelligence </w:t>
      </w:r>
      <w:r w:rsidRPr="009A1CE1">
        <w:rPr>
          <w:rFonts w:ascii="TH SarabunPSK" w:eastAsia="TH Sarabun PSK" w:hAnsi="TH SarabunPSK" w:cs="TH SarabunPSK"/>
          <w:sz w:val="32"/>
          <w:szCs w:val="32"/>
          <w:cs/>
        </w:rPr>
        <w:t>(</w:t>
      </w:r>
      <w:r w:rsidRPr="009A1CE1">
        <w:rPr>
          <w:rFonts w:ascii="TH SarabunPSK" w:eastAsia="TH Sarabun PSK" w:hAnsi="TH SarabunPSK" w:cs="TH SarabunPSK"/>
          <w:sz w:val="32"/>
          <w:szCs w:val="32"/>
          <w:lang w:bidi="th"/>
        </w:rPr>
        <w:t>AI</w:t>
      </w:r>
      <w:r w:rsidRPr="009A1CE1">
        <w:rPr>
          <w:rFonts w:ascii="TH SarabunPSK" w:eastAsia="TH Sarabun PSK" w:hAnsi="TH SarabunPSK" w:cs="TH SarabunPSK"/>
          <w:sz w:val="32"/>
          <w:szCs w:val="32"/>
          <w:cs/>
        </w:rPr>
        <w:t xml:space="preserve">) </w:t>
      </w:r>
      <w:r w:rsidRPr="009A1CE1">
        <w:rPr>
          <w:rFonts w:ascii="TH SarabunPSK" w:eastAsia="TH Sarabun PSK" w:hAnsi="TH SarabunPSK" w:cs="TH SarabunPSK"/>
          <w:sz w:val="32"/>
          <w:szCs w:val="32"/>
          <w:lang w:bidi="th"/>
        </w:rPr>
        <w:t xml:space="preserve">application   </w:t>
      </w:r>
      <w:r w:rsidRPr="009A1CE1">
        <w:rPr>
          <w:rFonts w:ascii="TH SarabunPSK" w:eastAsia="TH Sarabun PSK" w:hAnsi="TH SarabunPSK" w:cs="TH SarabunPSK"/>
          <w:sz w:val="32"/>
          <w:szCs w:val="32"/>
          <w:cs/>
        </w:rPr>
        <w:t xml:space="preserve">   </w:t>
      </w:r>
    </w:p>
    <w:p w:rsidR="00735F02" w:rsidRPr="009A1CE1" w:rsidRDefault="00735F02" w:rsidP="00735F02">
      <w:pPr>
        <w:pStyle w:val="a3"/>
        <w:ind w:firstLine="2160"/>
        <w:jc w:val="thaiDistribute"/>
        <w:rPr>
          <w:rFonts w:ascii="TH SarabunPSK" w:eastAsia="TH Sarabun PSK" w:hAnsi="TH SarabunPSK" w:cs="TH SarabunPSK"/>
          <w:sz w:val="32"/>
          <w:szCs w:val="32"/>
        </w:rPr>
      </w:pPr>
    </w:p>
    <w:p w:rsidR="00735F02" w:rsidRPr="009A1CE1" w:rsidRDefault="00735F02" w:rsidP="00735F02">
      <w:pPr>
        <w:pStyle w:val="a3"/>
        <w:ind w:firstLine="720"/>
        <w:rPr>
          <w:rFonts w:ascii="TH SarabunPSK" w:hAnsi="TH SarabunPSK" w:cs="TH SarabunPSK"/>
          <w:b/>
          <w:bCs/>
          <w:sz w:val="32"/>
          <w:szCs w:val="32"/>
        </w:rPr>
      </w:pPr>
      <w:r w:rsidRPr="009A1CE1">
        <w:rPr>
          <w:rFonts w:ascii="TH SarabunPSK" w:hAnsi="TH SarabunPSK" w:cs="TH SarabunPSK"/>
          <w:b/>
          <w:bCs/>
          <w:sz w:val="32"/>
          <w:szCs w:val="32"/>
        </w:rPr>
        <w:t>04000118</w:t>
      </w:r>
      <w:r w:rsidRPr="009A1CE1">
        <w:rPr>
          <w:rFonts w:ascii="TH SarabunPSK" w:hAnsi="TH SarabunPSK" w:cs="TH SarabunPSK"/>
          <w:b/>
          <w:bCs/>
          <w:sz w:val="32"/>
          <w:szCs w:val="32"/>
        </w:rPr>
        <w:tab/>
      </w:r>
      <w:r w:rsidRPr="009A1CE1">
        <w:rPr>
          <w:rFonts w:ascii="TH SarabunPSK" w:hAnsi="TH SarabunPSK" w:cs="TH SarabunPSK"/>
          <w:b/>
          <w:bCs/>
          <w:sz w:val="32"/>
          <w:szCs w:val="32"/>
          <w:cs/>
        </w:rPr>
        <w:t>วิทยาศาสตร์กับสุนทรียะ</w:t>
      </w: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00934FDF"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p w:rsidR="00735F02" w:rsidRPr="009A1CE1" w:rsidRDefault="00735F02" w:rsidP="00735F02">
      <w:pPr>
        <w:pStyle w:val="a3"/>
        <w:rPr>
          <w:rFonts w:ascii="TH SarabunPSK" w:hAnsi="TH SarabunPSK" w:cs="TH SarabunPSK"/>
          <w:sz w:val="32"/>
          <w:szCs w:val="32"/>
        </w:rPr>
      </w:pP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rPr>
        <w:t>Science and Aesthetics</w:t>
      </w:r>
      <w:r w:rsidRPr="009A1CE1">
        <w:rPr>
          <w:rFonts w:ascii="TH SarabunPSK" w:hAnsi="TH SarabunPSK" w:cs="TH SarabunPSK"/>
          <w:b/>
          <w:bCs/>
          <w:sz w:val="32"/>
          <w:szCs w:val="32"/>
          <w:cs/>
        </w:rPr>
        <w:tab/>
      </w:r>
      <w:r w:rsidRPr="009A1CE1">
        <w:rPr>
          <w:rFonts w:ascii="TH SarabunPSK" w:hAnsi="TH SarabunPSK" w:cs="TH SarabunPSK"/>
          <w:sz w:val="32"/>
          <w:szCs w:val="32"/>
          <w:cs/>
        </w:rPr>
        <w:tab/>
        <w:t xml:space="preserve">       </w:t>
      </w:r>
    </w:p>
    <w:p w:rsidR="00735F02" w:rsidRPr="009A1CE1" w:rsidRDefault="00735F02" w:rsidP="00735F02">
      <w:pPr>
        <w:pStyle w:val="a3"/>
        <w:jc w:val="thaiDistribute"/>
        <w:rPr>
          <w:rFonts w:ascii="TH SarabunPSK" w:hAnsi="TH SarabunPSK" w:cs="TH SarabunPSK"/>
          <w:sz w:val="32"/>
          <w:szCs w:val="32"/>
        </w:rPr>
      </w:pPr>
      <w:r w:rsidRPr="009A1CE1">
        <w:rPr>
          <w:rFonts w:ascii="TH SarabunPSK" w:eastAsia="Sarabun" w:hAnsi="TH SarabunPSK" w:cs="TH SarabunPSK"/>
          <w:sz w:val="32"/>
          <w:szCs w:val="32"/>
          <w:cs/>
        </w:rPr>
        <w:tab/>
      </w:r>
      <w:r w:rsidRPr="009A1CE1">
        <w:rPr>
          <w:rFonts w:ascii="TH SarabunPSK" w:eastAsia="Sarabun" w:hAnsi="TH SarabunPSK" w:cs="TH SarabunPSK"/>
          <w:sz w:val="32"/>
          <w:szCs w:val="32"/>
          <w:cs/>
        </w:rPr>
        <w:tab/>
      </w:r>
      <w:r w:rsidRPr="009A1CE1">
        <w:rPr>
          <w:rFonts w:ascii="TH SarabunPSK" w:eastAsia="Sarabun" w:hAnsi="TH SarabunPSK" w:cs="TH SarabunPSK"/>
          <w:sz w:val="32"/>
          <w:szCs w:val="32"/>
          <w:cs/>
        </w:rPr>
        <w:tab/>
        <w:t>ศึกษาธรรมชาติของวิทยาศาสตร์และเทคโนโลยี เรียนรู้แนวคิดเกี่ยวกับสุนทรียะ การสร้างสุนทรียภา</w:t>
      </w:r>
      <w:r w:rsidRPr="009A1CE1">
        <w:rPr>
          <w:rFonts w:ascii="TH SarabunPSK" w:hAnsi="TH SarabunPSK" w:cs="TH SarabunPSK"/>
          <w:sz w:val="32"/>
          <w:szCs w:val="32"/>
          <w:cs/>
        </w:rPr>
        <w:t>พ</w:t>
      </w:r>
      <w:r w:rsidRPr="009A1CE1">
        <w:rPr>
          <w:rFonts w:ascii="TH SarabunPSK" w:eastAsia="Sarabun" w:hAnsi="TH SarabunPSK" w:cs="TH SarabunPSK"/>
          <w:sz w:val="32"/>
          <w:szCs w:val="32"/>
          <w:cs/>
        </w:rPr>
        <w:t xml:space="preserve">ด้วยความรู้ทางวิทยาศาสตร์ การทำของเล่นวิทยาศาสตร์ การทดลองวิทยาศาสตร์ กิจกรรม </w:t>
      </w:r>
      <w:r w:rsidRPr="009A1CE1">
        <w:rPr>
          <w:rFonts w:ascii="TH SarabunPSK" w:eastAsia="Sarabun" w:hAnsi="TH SarabunPSK" w:cs="TH SarabunPSK"/>
          <w:sz w:val="32"/>
          <w:szCs w:val="32"/>
        </w:rPr>
        <w:t>Science Show</w:t>
      </w:r>
      <w:r w:rsidRPr="009A1CE1">
        <w:rPr>
          <w:rFonts w:ascii="TH SarabunPSK" w:eastAsia="Sarabun" w:hAnsi="TH SarabunPSK" w:cs="TH SarabunPSK"/>
          <w:sz w:val="32"/>
          <w:szCs w:val="32"/>
          <w:cs/>
        </w:rPr>
        <w:t xml:space="preserve"> การประยุกต์ใช้เทคโนโลยีปัญญาประดิษฐ์</w:t>
      </w:r>
      <w:r w:rsidRPr="009A1CE1">
        <w:rPr>
          <w:rFonts w:ascii="TH SarabunPSK" w:hAnsi="TH SarabunPSK" w:cs="TH SarabunPSK"/>
          <w:sz w:val="32"/>
          <w:szCs w:val="32"/>
          <w:cs/>
        </w:rPr>
        <w:t xml:space="preserve"> </w:t>
      </w:r>
      <w:r w:rsidRPr="009A1CE1">
        <w:rPr>
          <w:rFonts w:ascii="TH SarabunPSK" w:eastAsia="Sarabun" w:hAnsi="TH SarabunPSK" w:cs="TH SarabunPSK"/>
          <w:sz w:val="32"/>
          <w:szCs w:val="32"/>
          <w:cs/>
        </w:rPr>
        <w:t>การทำเครื่องดนตรีภูมิปัญญาเรียนรู้ความงามจากวิทยาศาสตร์ผ่านดนตรี ศิลปะ การละเล่นพื้นบ้าน สร้างผลงานและจัดแสดงนิทรรศการหรือนำเสนอผลงานที่สะท้อนผลจากการเรียนรู้ในรายวิชา</w:t>
      </w:r>
    </w:p>
    <w:p w:rsidR="00735F02" w:rsidRPr="009A1CE1" w:rsidRDefault="00735F02" w:rsidP="00735F02">
      <w:pPr>
        <w:pStyle w:val="a3"/>
        <w:ind w:firstLine="2160"/>
        <w:jc w:val="thaiDistribute"/>
        <w:rPr>
          <w:rFonts w:ascii="TH SarabunPSK" w:hAnsi="TH SarabunPSK" w:cs="TH SarabunPSK"/>
          <w:sz w:val="32"/>
          <w:szCs w:val="32"/>
        </w:rPr>
      </w:pPr>
      <w:r w:rsidRPr="009A1CE1">
        <w:rPr>
          <w:rFonts w:ascii="TH SarabunPSK" w:hAnsi="TH SarabunPSK" w:cs="TH SarabunPSK"/>
          <w:sz w:val="32"/>
          <w:szCs w:val="32"/>
        </w:rPr>
        <w:t>Studying the nature of science and technology, learning aesthetic concepts, creating aesthetics with scientific knowledge, making science toys, science experiment game, science show, wisdom musical instrument making, learning the beauty from science through music, art, and folk plays, and creating works and exhibits, applies artificial intelligence technology, creates intelligent musical instruments, learns about beauty from science through music, art, and traditional games, creates projects, and organizes exhibitions or presentations that reflect the learning outcomes of the course</w:t>
      </w:r>
    </w:p>
    <w:p w:rsidR="00735F02" w:rsidRPr="009A1CE1" w:rsidRDefault="00735F02" w:rsidP="00735F02">
      <w:pPr>
        <w:pStyle w:val="a3"/>
        <w:ind w:firstLine="2160"/>
        <w:jc w:val="thaiDistribute"/>
        <w:rPr>
          <w:rFonts w:ascii="TH SarabunPSK" w:hAnsi="TH SarabunPSK" w:cs="TH SarabunPSK"/>
          <w:sz w:val="32"/>
          <w:szCs w:val="32"/>
        </w:rPr>
      </w:pPr>
    </w:p>
    <w:p w:rsidR="00735F02" w:rsidRPr="009A1CE1" w:rsidRDefault="00735F02" w:rsidP="00735F02">
      <w:pPr>
        <w:pStyle w:val="a3"/>
        <w:ind w:firstLine="2160"/>
        <w:jc w:val="thaiDistribute"/>
        <w:rPr>
          <w:rFonts w:ascii="TH SarabunPSK" w:hAnsi="TH SarabunPSK" w:cs="TH SarabunPSK"/>
          <w:sz w:val="32"/>
          <w:szCs w:val="32"/>
        </w:rPr>
      </w:pPr>
    </w:p>
    <w:p w:rsidR="00735F02" w:rsidRPr="009A1CE1" w:rsidRDefault="00735F02" w:rsidP="00735F02">
      <w:pPr>
        <w:pStyle w:val="a3"/>
        <w:ind w:firstLine="2160"/>
        <w:jc w:val="thaiDistribute"/>
        <w:rPr>
          <w:rFonts w:ascii="TH SarabunPSK" w:hAnsi="TH SarabunPSK" w:cs="TH SarabunPSK"/>
          <w:sz w:val="32"/>
          <w:szCs w:val="32"/>
        </w:rPr>
      </w:pPr>
    </w:p>
    <w:p w:rsidR="00735F02" w:rsidRPr="009A1CE1" w:rsidRDefault="00735F02" w:rsidP="00735F02">
      <w:pPr>
        <w:pStyle w:val="a3"/>
        <w:ind w:firstLine="2160"/>
        <w:jc w:val="thaiDistribute"/>
        <w:rPr>
          <w:rFonts w:ascii="TH SarabunPSK" w:hAnsi="TH SarabunPSK" w:cs="TH SarabunPSK"/>
          <w:sz w:val="32"/>
          <w:szCs w:val="32"/>
        </w:rPr>
      </w:pPr>
    </w:p>
    <w:p w:rsidR="00735F02" w:rsidRPr="009A1CE1" w:rsidRDefault="00735F02" w:rsidP="00735F02">
      <w:pPr>
        <w:pStyle w:val="a3"/>
        <w:ind w:firstLine="2160"/>
        <w:jc w:val="thaiDistribute"/>
        <w:rPr>
          <w:rFonts w:ascii="TH SarabunPSK" w:hAnsi="TH SarabunPSK" w:cs="TH SarabunPSK"/>
          <w:sz w:val="32"/>
          <w:szCs w:val="32"/>
        </w:rPr>
      </w:pPr>
    </w:p>
    <w:p w:rsidR="00735F02" w:rsidRPr="009A1CE1" w:rsidRDefault="00735F02" w:rsidP="00735F02">
      <w:pPr>
        <w:pStyle w:val="a3"/>
        <w:rPr>
          <w:rFonts w:ascii="TH SarabunPSK" w:hAnsi="TH SarabunPSK" w:cs="TH SarabunPSK"/>
          <w:b/>
          <w:bCs/>
          <w:sz w:val="32"/>
          <w:szCs w:val="32"/>
        </w:rPr>
      </w:pPr>
      <w:r w:rsidRPr="009A1CE1">
        <w:rPr>
          <w:rFonts w:ascii="TH SarabunPSK" w:hAnsi="TH SarabunPSK" w:cs="TH SarabunPSK"/>
          <w:b/>
          <w:bCs/>
          <w:sz w:val="32"/>
          <w:szCs w:val="32"/>
          <w:cs/>
        </w:rPr>
        <w:lastRenderedPageBreak/>
        <w:t>5) กลุ่มวิชานวัตกรรมและเทคโนโลยีดิจิทัล</w:t>
      </w:r>
    </w:p>
    <w:p w:rsidR="00735F02" w:rsidRPr="009A1CE1" w:rsidRDefault="00735F02" w:rsidP="00735F02">
      <w:pPr>
        <w:pStyle w:val="a3"/>
        <w:ind w:firstLine="720"/>
        <w:rPr>
          <w:rFonts w:ascii="TH SarabunPSK" w:hAnsi="TH SarabunPSK" w:cs="TH SarabunPSK"/>
          <w:b/>
          <w:bCs/>
          <w:sz w:val="32"/>
          <w:szCs w:val="32"/>
        </w:rPr>
      </w:pPr>
      <w:r w:rsidRPr="009A1CE1">
        <w:rPr>
          <w:rFonts w:ascii="TH SarabunPSK" w:hAnsi="TH SarabunPSK" w:cs="TH SarabunPSK"/>
          <w:b/>
          <w:bCs/>
          <w:sz w:val="32"/>
          <w:szCs w:val="32"/>
        </w:rPr>
        <w:t>02520104</w:t>
      </w:r>
      <w:r w:rsidRPr="009A1CE1">
        <w:rPr>
          <w:rFonts w:ascii="TH SarabunPSK" w:hAnsi="TH SarabunPSK" w:cs="TH SarabunPSK"/>
          <w:b/>
          <w:bCs/>
          <w:sz w:val="32"/>
          <w:szCs w:val="32"/>
          <w:cs/>
        </w:rPr>
        <w:tab/>
        <w:t>ภูมิปัญญาท้องถิ่นสู่การออกแบบผลิตภัณฑ์สร้างสรรค์</w:t>
      </w: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p w:rsidR="00735F02" w:rsidRPr="009A1CE1" w:rsidRDefault="00735F02" w:rsidP="00735F02">
      <w:pPr>
        <w:pStyle w:val="a3"/>
        <w:rPr>
          <w:rFonts w:ascii="TH SarabunPSK" w:hAnsi="TH SarabunPSK" w:cs="TH SarabunPSK"/>
          <w:b/>
          <w:bCs/>
          <w:sz w:val="32"/>
          <w:szCs w:val="32"/>
        </w:rPr>
      </w:pP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rPr>
        <w:t>Local Wisdom for Creative Product Design</w:t>
      </w:r>
      <w:r w:rsidRPr="009A1CE1">
        <w:rPr>
          <w:rFonts w:ascii="TH SarabunPSK" w:hAnsi="TH SarabunPSK" w:cs="TH SarabunPSK"/>
          <w:b/>
          <w:bCs/>
          <w:sz w:val="32"/>
          <w:szCs w:val="32"/>
          <w:cs/>
        </w:rPr>
        <w:tab/>
      </w:r>
    </w:p>
    <w:p w:rsidR="00735F02" w:rsidRPr="009A1CE1" w:rsidRDefault="00735F02" w:rsidP="00735F02">
      <w:pPr>
        <w:pStyle w:val="a3"/>
        <w:ind w:firstLine="2160"/>
        <w:jc w:val="thaiDistribute"/>
        <w:rPr>
          <w:rFonts w:ascii="TH SarabunPSK" w:eastAsia="Times New Roman" w:hAnsi="TH SarabunPSK" w:cs="TH SarabunPSK"/>
          <w:sz w:val="32"/>
          <w:szCs w:val="32"/>
          <w:cs/>
        </w:rPr>
      </w:pPr>
      <w:r w:rsidRPr="009A1CE1">
        <w:rPr>
          <w:rFonts w:ascii="TH SarabunPSK" w:eastAsia="Times New Roman" w:hAnsi="TH SarabunPSK" w:cs="TH SarabunPSK"/>
          <w:sz w:val="32"/>
          <w:szCs w:val="32"/>
          <w:cs/>
        </w:rPr>
        <w:t>องค์ความรู้การจัดการและอนุรักษ์ ภูมิปัญญาท้องถิ่นเพื่อความยั่งยืน การเพิ่มมูลค่าภูมิปัญญาท้องถิ่น การออกแบบสินค้าและผลิตภัณฑ์ การใช้เทคโนโลยีเพื่อการ ประชาสัมพันธ์ เพื่อเผยแพร่ความรู้ภูมิปัญญาท้องถิ่นและการส่งเสริมการตลาดและการประยุกต์ใช้ปัญญาประดิษฐ์</w:t>
      </w:r>
    </w:p>
    <w:p w:rsidR="00735F02" w:rsidRPr="009A1CE1" w:rsidRDefault="00735F02" w:rsidP="00735F02">
      <w:pPr>
        <w:pStyle w:val="a3"/>
        <w:ind w:firstLine="1440"/>
        <w:rPr>
          <w:rFonts w:ascii="TH SarabunPSK" w:hAnsi="TH SarabunPSK" w:cs="TH SarabunPSK"/>
          <w:sz w:val="32"/>
          <w:szCs w:val="32"/>
          <w:lang w:val="en"/>
        </w:rPr>
      </w:pPr>
      <w:r w:rsidRPr="009A1CE1">
        <w:rPr>
          <w:rFonts w:ascii="TH SarabunPSK" w:hAnsi="TH SarabunPSK" w:cs="TH SarabunPSK"/>
          <w:sz w:val="32"/>
          <w:szCs w:val="32"/>
          <w:lang w:val="en"/>
        </w:rPr>
        <w:t>Knowledge of managing and conserving local wisdom for sustainability</w:t>
      </w:r>
      <w:r w:rsidRPr="009A1CE1">
        <w:rPr>
          <w:rFonts w:ascii="TH SarabunPSK" w:hAnsi="TH SarabunPSK" w:cs="TH SarabunPSK"/>
          <w:sz w:val="32"/>
          <w:szCs w:val="32"/>
          <w:cs/>
          <w:lang w:val="en"/>
        </w:rPr>
        <w:t xml:space="preserve">, </w:t>
      </w:r>
      <w:r w:rsidRPr="009A1CE1">
        <w:rPr>
          <w:rFonts w:ascii="TH SarabunPSK" w:hAnsi="TH SarabunPSK" w:cs="TH SarabunPSK"/>
          <w:sz w:val="32"/>
          <w:szCs w:val="32"/>
          <w:lang w:val="en"/>
        </w:rPr>
        <w:t>Increasing the value of local wisdom</w:t>
      </w:r>
      <w:r w:rsidRPr="009A1CE1">
        <w:rPr>
          <w:rFonts w:ascii="TH SarabunPSK" w:hAnsi="TH SarabunPSK" w:cs="TH SarabunPSK"/>
          <w:sz w:val="32"/>
          <w:szCs w:val="32"/>
          <w:cs/>
          <w:lang w:val="en"/>
        </w:rPr>
        <w:t>,</w:t>
      </w:r>
      <w:r w:rsidRPr="009A1CE1">
        <w:rPr>
          <w:rFonts w:ascii="TH SarabunPSK" w:hAnsi="TH SarabunPSK" w:cs="TH SarabunPSK"/>
          <w:sz w:val="32"/>
          <w:szCs w:val="32"/>
          <w:lang w:val="en"/>
        </w:rPr>
        <w:t xml:space="preserve"> and public relations media </w:t>
      </w:r>
      <w:proofErr w:type="gramStart"/>
      <w:r w:rsidRPr="009A1CE1">
        <w:rPr>
          <w:rFonts w:ascii="TH SarabunPSK" w:hAnsi="TH SarabunPSK" w:cs="TH SarabunPSK"/>
          <w:sz w:val="32"/>
          <w:szCs w:val="32"/>
          <w:lang w:val="en"/>
        </w:rPr>
        <w:t>To</w:t>
      </w:r>
      <w:proofErr w:type="gramEnd"/>
      <w:r w:rsidRPr="009A1CE1">
        <w:rPr>
          <w:rFonts w:ascii="TH SarabunPSK" w:hAnsi="TH SarabunPSK" w:cs="TH SarabunPSK"/>
          <w:sz w:val="32"/>
          <w:szCs w:val="32"/>
          <w:lang w:val="en"/>
        </w:rPr>
        <w:t xml:space="preserve"> disseminate knowledge and promote marketing</w:t>
      </w:r>
      <w:r w:rsidRPr="009A1CE1">
        <w:rPr>
          <w:rFonts w:ascii="TH SarabunPSK" w:hAnsi="TH SarabunPSK" w:cs="TH SarabunPSK"/>
          <w:sz w:val="32"/>
          <w:szCs w:val="32"/>
          <w:cs/>
          <w:lang w:val="en"/>
        </w:rPr>
        <w:t xml:space="preserve">. </w:t>
      </w:r>
      <w:r w:rsidRPr="009A1CE1">
        <w:rPr>
          <w:rFonts w:ascii="TH SarabunPSK" w:hAnsi="TH SarabunPSK" w:cs="TH SarabunPSK"/>
          <w:sz w:val="32"/>
          <w:szCs w:val="32"/>
          <w:lang w:val="en"/>
        </w:rPr>
        <w:t xml:space="preserve">and AI Applications </w:t>
      </w:r>
    </w:p>
    <w:p w:rsidR="00735F02" w:rsidRPr="009A1CE1" w:rsidRDefault="00735F02" w:rsidP="00735F02">
      <w:pPr>
        <w:pStyle w:val="a3"/>
        <w:ind w:left="720"/>
        <w:rPr>
          <w:rFonts w:ascii="TH SarabunPSK" w:hAnsi="TH SarabunPSK" w:cs="TH SarabunPSK"/>
          <w:b/>
          <w:bCs/>
          <w:sz w:val="32"/>
          <w:szCs w:val="32"/>
        </w:rPr>
      </w:pPr>
      <w:r w:rsidRPr="009A1CE1">
        <w:rPr>
          <w:rFonts w:ascii="TH SarabunPSK" w:hAnsi="TH SarabunPSK" w:cs="TH SarabunPSK"/>
          <w:b/>
          <w:bCs/>
          <w:sz w:val="32"/>
          <w:szCs w:val="32"/>
        </w:rPr>
        <w:t>02540102</w:t>
      </w:r>
      <w:r w:rsidRPr="009A1CE1">
        <w:rPr>
          <w:rFonts w:ascii="TH SarabunPSK" w:hAnsi="TH SarabunPSK" w:cs="TH SarabunPSK"/>
          <w:b/>
          <w:bCs/>
          <w:sz w:val="32"/>
          <w:szCs w:val="32"/>
          <w:cs/>
        </w:rPr>
        <w:tab/>
        <w:t>แผนที่และการสำรวจโดยใช้เทคโนโลยี</w:t>
      </w: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p w:rsidR="00735F02" w:rsidRPr="009A1CE1" w:rsidRDefault="00735F02" w:rsidP="00735F02">
      <w:pPr>
        <w:pStyle w:val="a3"/>
        <w:rPr>
          <w:rFonts w:ascii="TH SarabunPSK" w:hAnsi="TH SarabunPSK" w:cs="TH SarabunPSK"/>
          <w:b/>
          <w:bCs/>
          <w:sz w:val="32"/>
          <w:szCs w:val="32"/>
        </w:rPr>
      </w:pP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cs/>
        </w:rPr>
        <w:tab/>
      </w:r>
      <w:r w:rsidRPr="009A1CE1">
        <w:rPr>
          <w:rFonts w:ascii="TH SarabunPSK" w:hAnsi="TH SarabunPSK" w:cs="TH SarabunPSK"/>
          <w:b/>
          <w:bCs/>
          <w:sz w:val="32"/>
          <w:szCs w:val="32"/>
        </w:rPr>
        <w:t>Mapping and Surveying Using Technology</w:t>
      </w:r>
      <w:r w:rsidRPr="009A1CE1">
        <w:rPr>
          <w:rFonts w:ascii="TH SarabunPSK" w:hAnsi="TH SarabunPSK" w:cs="TH SarabunPSK"/>
          <w:b/>
          <w:bCs/>
          <w:sz w:val="32"/>
          <w:szCs w:val="32"/>
          <w:cs/>
        </w:rPr>
        <w:t xml:space="preserve">     </w:t>
      </w:r>
    </w:p>
    <w:p w:rsidR="00735F02" w:rsidRPr="009A1CE1" w:rsidRDefault="00735F02" w:rsidP="00735F02">
      <w:pPr>
        <w:pStyle w:val="a3"/>
        <w:ind w:firstLine="2160"/>
        <w:jc w:val="thaiDistribute"/>
        <w:rPr>
          <w:rFonts w:ascii="TH SarabunPSK" w:hAnsi="TH SarabunPSK" w:cs="TH SarabunPSK"/>
          <w:sz w:val="32"/>
          <w:szCs w:val="32"/>
        </w:rPr>
      </w:pPr>
      <w:r w:rsidRPr="009A1CE1">
        <w:rPr>
          <w:rFonts w:ascii="TH SarabunPSK" w:hAnsi="TH SarabunPSK" w:cs="TH SarabunPSK"/>
          <w:sz w:val="32"/>
          <w:szCs w:val="32"/>
          <w:cs/>
        </w:rPr>
        <w:t xml:space="preserve">การศึกษาพื้นฐานของแผนที่ และฝึกหัดการอ่านแผนที่ เข้าใจเครื่องมือรวมทั้งเทคโนโลยีทางภูมิศาสตร์ของการสร้างแผนที่ และการประยุกต์ใช้ปัญญาประดิษฐ์เพื่อสร้างแผนที่ 3 มิติ  </w:t>
      </w:r>
    </w:p>
    <w:p w:rsidR="00735F02" w:rsidRPr="009A1CE1" w:rsidRDefault="00735F02" w:rsidP="00735F02">
      <w:pPr>
        <w:pStyle w:val="a3"/>
        <w:ind w:firstLine="2160"/>
        <w:jc w:val="thaiDistribute"/>
        <w:rPr>
          <w:rFonts w:ascii="TH SarabunPSK" w:hAnsi="TH SarabunPSK" w:cs="TH SarabunPSK"/>
          <w:sz w:val="32"/>
          <w:szCs w:val="32"/>
        </w:rPr>
      </w:pPr>
      <w:r w:rsidRPr="009A1CE1">
        <w:rPr>
          <w:rFonts w:ascii="TH SarabunPSK" w:hAnsi="TH SarabunPSK" w:cs="TH SarabunPSK"/>
          <w:sz w:val="32"/>
          <w:szCs w:val="32"/>
        </w:rPr>
        <w:t>This course covers the fundamentals of mapmaking and map reading, understanding the tools and technologies used in geographic mapping, and the application of artificial intelligence to create 3D maps</w:t>
      </w:r>
    </w:p>
    <w:p w:rsidR="00735F02" w:rsidRPr="009A1CE1" w:rsidRDefault="00735F02" w:rsidP="00735F02">
      <w:pPr>
        <w:pStyle w:val="a3"/>
        <w:ind w:firstLine="720"/>
        <w:rPr>
          <w:rFonts w:ascii="TH SarabunPSK" w:hAnsi="TH SarabunPSK" w:cs="TH SarabunPSK"/>
          <w:b/>
          <w:bCs/>
          <w:sz w:val="32"/>
          <w:szCs w:val="32"/>
        </w:rPr>
      </w:pPr>
      <w:r w:rsidRPr="009A1CE1">
        <w:rPr>
          <w:rFonts w:ascii="TH SarabunPSK" w:hAnsi="TH SarabunPSK" w:cs="TH SarabunPSK"/>
          <w:b/>
          <w:bCs/>
          <w:sz w:val="32"/>
          <w:szCs w:val="32"/>
        </w:rPr>
        <w:t>03500106</w:t>
      </w:r>
      <w:r w:rsidRPr="009A1CE1">
        <w:rPr>
          <w:rFonts w:ascii="TH SarabunPSK" w:hAnsi="TH SarabunPSK" w:cs="TH SarabunPSK"/>
          <w:b/>
          <w:bCs/>
          <w:sz w:val="32"/>
          <w:szCs w:val="32"/>
          <w:cs/>
        </w:rPr>
        <w:tab/>
        <w:t>การใช้เทคโนโลยีดิจิทัลสำหรับการลงทุนในตลาดการเงินออนไลน์</w:t>
      </w:r>
      <w:r w:rsidRPr="009A1CE1">
        <w:rPr>
          <w:rFonts w:ascii="TH SarabunPSK" w:hAnsi="TH SarabunPSK" w:cs="TH SarabunPSK"/>
          <w:b/>
          <w:bCs/>
          <w:sz w:val="32"/>
          <w:szCs w:val="32"/>
          <w:cs/>
        </w:rPr>
        <w:tab/>
      </w: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p w:rsidR="00735F02" w:rsidRPr="009A1CE1" w:rsidRDefault="00735F02" w:rsidP="00735F02">
      <w:pPr>
        <w:pStyle w:val="a3"/>
        <w:ind w:left="1440" w:firstLine="720"/>
        <w:rPr>
          <w:rFonts w:ascii="TH SarabunPSK" w:hAnsi="TH SarabunPSK" w:cs="TH SarabunPSK"/>
          <w:b/>
          <w:bCs/>
          <w:sz w:val="32"/>
          <w:szCs w:val="32"/>
        </w:rPr>
      </w:pPr>
      <w:r w:rsidRPr="009A1CE1">
        <w:rPr>
          <w:rFonts w:ascii="TH SarabunPSK" w:hAnsi="TH SarabunPSK" w:cs="TH SarabunPSK"/>
          <w:b/>
          <w:bCs/>
          <w:sz w:val="32"/>
          <w:szCs w:val="32"/>
        </w:rPr>
        <w:t>Digital Technologies for Investment in Online Financial Markets</w:t>
      </w:r>
    </w:p>
    <w:p w:rsidR="00735F02" w:rsidRPr="009A1CE1" w:rsidRDefault="00735F02" w:rsidP="00735F02">
      <w:pPr>
        <w:pStyle w:val="a3"/>
        <w:ind w:firstLine="2160"/>
        <w:jc w:val="thaiDistribute"/>
        <w:rPr>
          <w:rFonts w:ascii="TH SarabunPSK" w:hAnsi="TH SarabunPSK" w:cs="TH SarabunPSK"/>
          <w:sz w:val="32"/>
          <w:szCs w:val="32"/>
        </w:rPr>
      </w:pPr>
      <w:r w:rsidRPr="009A1CE1">
        <w:rPr>
          <w:rFonts w:ascii="TH SarabunPSK" w:hAnsi="TH SarabunPSK" w:cs="TH SarabunPSK"/>
          <w:sz w:val="32"/>
          <w:szCs w:val="32"/>
          <w:cs/>
        </w:rPr>
        <w:t>ศึกษาพื้นฐานของตลาดการเงินออนไลน์ประเภทต่าง ๆ รวมถึงลักษณะและโครงสร้างของตลาด ตลอดจนปัจจัยด้านการเมือง การปกครอง ภูมิรัฐศาสตร์ เศรษฐกิจ และสังคมที่มีผล</w:t>
      </w:r>
      <w:r w:rsidRPr="009A1CE1">
        <w:rPr>
          <w:rFonts w:ascii="TH SarabunPSK" w:hAnsi="TH SarabunPSK" w:cs="TH SarabunPSK" w:hint="cs"/>
          <w:sz w:val="32"/>
          <w:szCs w:val="32"/>
          <w:cs/>
        </w:rPr>
        <w:t xml:space="preserve">              </w:t>
      </w:r>
      <w:r w:rsidRPr="009A1CE1">
        <w:rPr>
          <w:rFonts w:ascii="TH SarabunPSK" w:hAnsi="TH SarabunPSK" w:cs="TH SarabunPSK"/>
          <w:sz w:val="32"/>
          <w:szCs w:val="32"/>
          <w:cs/>
        </w:rPr>
        <w:t xml:space="preserve">ต่อการเคลื่อนไหวของตลาด วิเคราะห์สภาพตลาดและปัจจัยแวดล้อมโดยใช้ข้อมูลทางสถิติและกราฟราคา </w:t>
      </w:r>
      <w:r w:rsidRPr="009A1CE1">
        <w:rPr>
          <w:rFonts w:ascii="TH SarabunPSK" w:hAnsi="TH SarabunPSK" w:cs="TH SarabunPSK" w:hint="cs"/>
          <w:sz w:val="32"/>
          <w:szCs w:val="32"/>
          <w:cs/>
        </w:rPr>
        <w:t xml:space="preserve">       </w:t>
      </w:r>
      <w:r w:rsidRPr="009A1CE1">
        <w:rPr>
          <w:rFonts w:ascii="TH SarabunPSK" w:hAnsi="TH SarabunPSK" w:cs="TH SarabunPSK"/>
          <w:sz w:val="32"/>
          <w:szCs w:val="32"/>
          <w:cs/>
        </w:rPr>
        <w:t>โดยเน้นการวิเคราะห์ทางเทคนิค (</w:t>
      </w:r>
      <w:r w:rsidRPr="009A1CE1">
        <w:rPr>
          <w:rFonts w:ascii="TH SarabunPSK" w:hAnsi="TH SarabunPSK" w:cs="TH SarabunPSK"/>
          <w:sz w:val="32"/>
          <w:szCs w:val="32"/>
        </w:rPr>
        <w:t>Technical Analysis</w:t>
      </w:r>
      <w:r w:rsidRPr="009A1CE1">
        <w:rPr>
          <w:rFonts w:ascii="TH SarabunPSK" w:hAnsi="TH SarabunPSK" w:cs="TH SarabunPSK"/>
          <w:sz w:val="32"/>
          <w:szCs w:val="32"/>
          <w:cs/>
        </w:rPr>
        <w:t>) เพื่อศึกษาพฤติกรรมราคา แนวโน้มการเคลื่อนไหวของตลาด และรูปแบบกราฟ รวมถึงหลักการลงทุนพื้นฐาน ปัจจัยที่ส่งผลต่อการลงทุน ความเสี่ยงและ</w:t>
      </w:r>
      <w:r w:rsidRPr="009A1CE1">
        <w:rPr>
          <w:rFonts w:ascii="TH SarabunPSK" w:hAnsi="TH SarabunPSK" w:cs="TH SarabunPSK" w:hint="cs"/>
          <w:sz w:val="32"/>
          <w:szCs w:val="32"/>
          <w:cs/>
        </w:rPr>
        <w:t xml:space="preserve">                </w:t>
      </w:r>
      <w:r w:rsidRPr="009A1CE1">
        <w:rPr>
          <w:rFonts w:ascii="TH SarabunPSK" w:hAnsi="TH SarabunPSK" w:cs="TH SarabunPSK"/>
          <w:sz w:val="32"/>
          <w:szCs w:val="32"/>
          <w:cs/>
        </w:rPr>
        <w:t>การบริหารการลงทุน การรักษาความมั่นคงปลอดภัยในการลงทุนออนไลน์ การใช้เครื่องมือและเทคโนโลยีดิจิทัลเพื่อการลงทุน ตลอดจนการประยุกต์ใช้ปัญญาประดิษฐ์ (</w:t>
      </w:r>
      <w:r w:rsidRPr="009A1CE1">
        <w:rPr>
          <w:rFonts w:ascii="TH SarabunPSK" w:hAnsi="TH SarabunPSK" w:cs="TH SarabunPSK"/>
          <w:sz w:val="32"/>
          <w:szCs w:val="32"/>
        </w:rPr>
        <w:t>Artificial Intelligence</w:t>
      </w:r>
      <w:r w:rsidRPr="009A1CE1">
        <w:rPr>
          <w:rFonts w:ascii="TH SarabunPSK" w:hAnsi="TH SarabunPSK" w:cs="TH SarabunPSK"/>
          <w:sz w:val="32"/>
          <w:szCs w:val="32"/>
          <w:cs/>
        </w:rPr>
        <w:t xml:space="preserve">: </w:t>
      </w:r>
      <w:r w:rsidRPr="009A1CE1">
        <w:rPr>
          <w:rFonts w:ascii="TH SarabunPSK" w:hAnsi="TH SarabunPSK" w:cs="TH SarabunPSK"/>
          <w:sz w:val="32"/>
          <w:szCs w:val="32"/>
        </w:rPr>
        <w:t>AI</w:t>
      </w:r>
      <w:r w:rsidRPr="009A1CE1">
        <w:rPr>
          <w:rFonts w:ascii="TH SarabunPSK" w:hAnsi="TH SarabunPSK" w:cs="TH SarabunPSK"/>
          <w:sz w:val="32"/>
          <w:szCs w:val="32"/>
          <w:cs/>
        </w:rPr>
        <w:t>) ในฐานะเครื่องมือสนับสนุนการวิเคราะห์ข้อมูลและการตัดสินใจลงทุน พร้อมฝึกปฏิบัติการลงทุนในตลาดการเงินด้วยบัญชีทดลอง (</w:t>
      </w:r>
      <w:r w:rsidRPr="009A1CE1">
        <w:rPr>
          <w:rFonts w:ascii="TH SarabunPSK" w:hAnsi="TH SarabunPSK" w:cs="TH SarabunPSK"/>
          <w:sz w:val="32"/>
          <w:szCs w:val="32"/>
        </w:rPr>
        <w:t>Demo Account</w:t>
      </w:r>
      <w:r w:rsidRPr="009A1CE1">
        <w:rPr>
          <w:rFonts w:ascii="TH SarabunPSK" w:hAnsi="TH SarabunPSK" w:cs="TH SarabunPSK"/>
          <w:sz w:val="32"/>
          <w:szCs w:val="32"/>
          <w:cs/>
        </w:rPr>
        <w:t>)</w:t>
      </w:r>
    </w:p>
    <w:p w:rsidR="00735F02" w:rsidRPr="009A1CE1" w:rsidRDefault="00735F02" w:rsidP="00735F02">
      <w:pPr>
        <w:pStyle w:val="a3"/>
        <w:ind w:firstLine="2160"/>
        <w:jc w:val="thaiDistribute"/>
        <w:rPr>
          <w:rFonts w:ascii="TH SarabunPSK" w:hAnsi="TH SarabunPSK" w:cs="TH SarabunPSK"/>
          <w:sz w:val="32"/>
          <w:szCs w:val="32"/>
        </w:rPr>
      </w:pPr>
      <w:r w:rsidRPr="009A1CE1">
        <w:rPr>
          <w:rFonts w:ascii="TH SarabunPSK" w:hAnsi="TH SarabunPSK" w:cs="TH SarabunPSK"/>
          <w:sz w:val="32"/>
          <w:szCs w:val="32"/>
        </w:rPr>
        <w:t>This course studies the fundamentals of various types of online financial markets, including market characteristics and structures, as well as political, governmental, geopolitical, economic, and social factors that influence market movements</w:t>
      </w:r>
      <w:r w:rsidRPr="009A1CE1">
        <w:rPr>
          <w:rFonts w:ascii="TH SarabunPSK" w:hAnsi="TH SarabunPSK" w:cs="TH SarabunPSK"/>
          <w:sz w:val="32"/>
          <w:szCs w:val="32"/>
          <w:cs/>
        </w:rPr>
        <w:t xml:space="preserve">. </w:t>
      </w:r>
      <w:r w:rsidRPr="009A1CE1">
        <w:rPr>
          <w:rFonts w:ascii="TH SarabunPSK" w:hAnsi="TH SarabunPSK" w:cs="TH SarabunPSK"/>
          <w:sz w:val="32"/>
          <w:szCs w:val="32"/>
        </w:rPr>
        <w:t>Students will analyze market conditions and environmental factors using statistical data and price charts, with an emphasis on Technical Analysis to examine price behavior, market trends, and chart patterns</w:t>
      </w:r>
      <w:r w:rsidRPr="009A1CE1">
        <w:rPr>
          <w:rFonts w:ascii="TH SarabunPSK" w:hAnsi="TH SarabunPSK" w:cs="TH SarabunPSK"/>
          <w:sz w:val="32"/>
          <w:szCs w:val="32"/>
          <w:cs/>
        </w:rPr>
        <w:t xml:space="preserve">. </w:t>
      </w:r>
      <w:r w:rsidRPr="009A1CE1">
        <w:rPr>
          <w:rFonts w:ascii="TH SarabunPSK" w:hAnsi="TH SarabunPSK" w:cs="TH SarabunPSK"/>
          <w:sz w:val="32"/>
          <w:szCs w:val="32"/>
        </w:rPr>
        <w:t>The course also covers fundamental investment principles, factors affecting investment decisions, risk and investment management, online investment security, and the use of digital tools and technologies for investment</w:t>
      </w:r>
      <w:r w:rsidRPr="009A1CE1">
        <w:rPr>
          <w:rFonts w:ascii="TH SarabunPSK" w:hAnsi="TH SarabunPSK" w:cs="TH SarabunPSK"/>
          <w:sz w:val="32"/>
          <w:szCs w:val="32"/>
          <w:cs/>
        </w:rPr>
        <w:t xml:space="preserve">. </w:t>
      </w:r>
      <w:r w:rsidRPr="009A1CE1">
        <w:rPr>
          <w:rFonts w:ascii="TH SarabunPSK" w:hAnsi="TH SarabunPSK" w:cs="TH SarabunPSK"/>
          <w:sz w:val="32"/>
          <w:szCs w:val="32"/>
        </w:rPr>
        <w:t xml:space="preserve">In addition, Artificial Intelligence </w:t>
      </w:r>
      <w:r w:rsidRPr="009A1CE1">
        <w:rPr>
          <w:rFonts w:ascii="TH SarabunPSK" w:hAnsi="TH SarabunPSK" w:cs="TH SarabunPSK"/>
          <w:sz w:val="32"/>
          <w:szCs w:val="32"/>
          <w:cs/>
        </w:rPr>
        <w:t>(</w:t>
      </w:r>
      <w:r w:rsidRPr="009A1CE1">
        <w:rPr>
          <w:rFonts w:ascii="TH SarabunPSK" w:hAnsi="TH SarabunPSK" w:cs="TH SarabunPSK"/>
          <w:sz w:val="32"/>
          <w:szCs w:val="32"/>
        </w:rPr>
        <w:t>AI</w:t>
      </w:r>
      <w:r w:rsidRPr="009A1CE1">
        <w:rPr>
          <w:rFonts w:ascii="TH SarabunPSK" w:hAnsi="TH SarabunPSK" w:cs="TH SarabunPSK"/>
          <w:sz w:val="32"/>
          <w:szCs w:val="32"/>
          <w:cs/>
        </w:rPr>
        <w:t xml:space="preserve">) </w:t>
      </w:r>
      <w:r w:rsidRPr="009A1CE1">
        <w:rPr>
          <w:rFonts w:ascii="TH SarabunPSK" w:hAnsi="TH SarabunPSK" w:cs="TH SarabunPSK"/>
          <w:sz w:val="32"/>
          <w:szCs w:val="32"/>
        </w:rPr>
        <w:t>is applied as a supportive tool for data analysis and investment decision</w:t>
      </w:r>
      <w:r w:rsidRPr="009A1CE1">
        <w:rPr>
          <w:rFonts w:ascii="TH SarabunPSK" w:hAnsi="TH SarabunPSK" w:cs="TH SarabunPSK"/>
          <w:sz w:val="32"/>
          <w:szCs w:val="32"/>
          <w:cs/>
        </w:rPr>
        <w:t>-</w:t>
      </w:r>
      <w:r w:rsidRPr="009A1CE1">
        <w:rPr>
          <w:rFonts w:ascii="TH SarabunPSK" w:hAnsi="TH SarabunPSK" w:cs="TH SarabunPSK"/>
          <w:sz w:val="32"/>
          <w:szCs w:val="32"/>
        </w:rPr>
        <w:t>making</w:t>
      </w:r>
      <w:r w:rsidRPr="009A1CE1">
        <w:rPr>
          <w:rFonts w:ascii="TH SarabunPSK" w:hAnsi="TH SarabunPSK" w:cs="TH SarabunPSK"/>
          <w:sz w:val="32"/>
          <w:szCs w:val="32"/>
          <w:cs/>
        </w:rPr>
        <w:t xml:space="preserve">. </w:t>
      </w:r>
      <w:r w:rsidRPr="009A1CE1">
        <w:rPr>
          <w:rFonts w:ascii="TH SarabunPSK" w:hAnsi="TH SarabunPSK" w:cs="TH SarabunPSK"/>
          <w:sz w:val="32"/>
          <w:szCs w:val="32"/>
        </w:rPr>
        <w:t xml:space="preserve">Practical training is provided through simulated trading in financial markets using a demo account </w:t>
      </w:r>
    </w:p>
    <w:p w:rsidR="00735F02" w:rsidRPr="009A1CE1" w:rsidRDefault="00735F02" w:rsidP="00735F02">
      <w:pPr>
        <w:pStyle w:val="a3"/>
        <w:ind w:firstLine="720"/>
        <w:rPr>
          <w:rFonts w:ascii="TH SarabunPSK" w:hAnsi="TH SarabunPSK" w:cs="TH SarabunPSK"/>
          <w:b/>
          <w:bCs/>
          <w:sz w:val="32"/>
          <w:szCs w:val="32"/>
        </w:rPr>
      </w:pPr>
      <w:r w:rsidRPr="009A1CE1">
        <w:rPr>
          <w:rFonts w:ascii="TH SarabunPSK" w:hAnsi="TH SarabunPSK" w:cs="TH SarabunPSK"/>
          <w:b/>
          <w:bCs/>
          <w:sz w:val="32"/>
          <w:szCs w:val="32"/>
        </w:rPr>
        <w:lastRenderedPageBreak/>
        <w:t>04120107</w:t>
      </w:r>
      <w:r w:rsidRPr="009A1CE1">
        <w:rPr>
          <w:rFonts w:ascii="TH SarabunPSK" w:hAnsi="TH SarabunPSK" w:cs="TH SarabunPSK"/>
          <w:b/>
          <w:bCs/>
          <w:sz w:val="32"/>
          <w:szCs w:val="32"/>
        </w:rPr>
        <w:tab/>
      </w:r>
      <w:r w:rsidR="000532D8" w:rsidRPr="009A1CE1">
        <w:rPr>
          <w:rFonts w:ascii="TH SarabunPSK" w:hAnsi="TH SarabunPSK" w:cs="TH SarabunPSK"/>
          <w:b/>
          <w:bCs/>
          <w:sz w:val="32"/>
          <w:szCs w:val="32"/>
          <w:cs/>
        </w:rPr>
        <w:t>การออกแบบอินโฟกราฟิก</w:t>
      </w:r>
      <w:r w:rsidRPr="009A1CE1">
        <w:rPr>
          <w:rFonts w:ascii="TH SarabunPSK" w:hAnsi="TH SarabunPSK" w:cs="TH SarabunPSK"/>
          <w:b/>
          <w:bCs/>
          <w:sz w:val="32"/>
          <w:szCs w:val="32"/>
          <w:cs/>
        </w:rPr>
        <w:tab/>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r>
      <w:r w:rsidR="00934FDF" w:rsidRPr="009A1CE1">
        <w:rPr>
          <w:rFonts w:ascii="TH SarabunPSK" w:eastAsia="TH Sarabun PSK" w:hAnsi="TH SarabunPSK" w:cs="TH SarabunPSK"/>
          <w:b/>
          <w:bCs/>
          <w:sz w:val="32"/>
          <w:szCs w:val="32"/>
          <w:cs/>
        </w:rPr>
        <w:tab/>
      </w:r>
      <w:r w:rsidR="00934FDF" w:rsidRPr="009A1CE1">
        <w:rPr>
          <w:rFonts w:ascii="TH SarabunPSK" w:eastAsia="TH Sarabun PSK" w:hAnsi="TH SarabunPSK" w:cs="TH SarabunPSK"/>
          <w:b/>
          <w:bCs/>
          <w:sz w:val="32"/>
          <w:szCs w:val="32"/>
          <w:cs/>
        </w:rPr>
        <w:tab/>
      </w: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r w:rsidRPr="009A1CE1">
        <w:rPr>
          <w:rFonts w:ascii="TH SarabunPSK" w:eastAsia="TH Sarabun PSK" w:hAnsi="TH SarabunPSK" w:cs="TH SarabunPSK"/>
          <w:b/>
          <w:bCs/>
          <w:sz w:val="32"/>
          <w:szCs w:val="32"/>
          <w:cs/>
        </w:rPr>
        <w:tab/>
      </w:r>
      <w:r w:rsidR="000532D8" w:rsidRPr="009A1CE1">
        <w:rPr>
          <w:rFonts w:ascii="TH SarabunPSK" w:eastAsia="TH Sarabun PSK" w:hAnsi="TH SarabunPSK" w:cs="TH SarabunPSK"/>
          <w:b/>
          <w:bCs/>
          <w:sz w:val="32"/>
          <w:szCs w:val="32"/>
          <w:cs/>
        </w:rPr>
        <w:tab/>
      </w:r>
      <w:r w:rsidR="000532D8" w:rsidRPr="009A1CE1">
        <w:rPr>
          <w:rFonts w:ascii="TH SarabunPSK" w:eastAsia="TH Sarabun PSK" w:hAnsi="TH SarabunPSK" w:cs="TH SarabunPSK"/>
          <w:b/>
          <w:bCs/>
          <w:sz w:val="32"/>
          <w:szCs w:val="32"/>
          <w:cs/>
        </w:rPr>
        <w:tab/>
      </w:r>
      <w:r w:rsidR="000532D8" w:rsidRPr="009A1CE1">
        <w:rPr>
          <w:rFonts w:ascii="TH SarabunPSK" w:hAnsi="TH SarabunPSK" w:cs="TH SarabunPSK"/>
          <w:b/>
          <w:bCs/>
          <w:sz w:val="32"/>
          <w:szCs w:val="32"/>
        </w:rPr>
        <w:t>Infographic Design</w:t>
      </w:r>
      <w:r w:rsidRPr="009A1CE1">
        <w:rPr>
          <w:rFonts w:ascii="TH SarabunPSK" w:hAnsi="TH SarabunPSK" w:cs="TH SarabunPSK"/>
          <w:b/>
          <w:bCs/>
          <w:sz w:val="32"/>
          <w:szCs w:val="32"/>
          <w:cs/>
        </w:rPr>
        <w:tab/>
        <w:t xml:space="preserve">        </w:t>
      </w:r>
    </w:p>
    <w:p w:rsidR="00735F02" w:rsidRPr="009A1CE1" w:rsidRDefault="00735F02" w:rsidP="00735F02">
      <w:pPr>
        <w:pStyle w:val="a3"/>
        <w:jc w:val="thaiDistribute"/>
        <w:rPr>
          <w:rFonts w:ascii="TH SarabunPSK" w:hAnsi="TH SarabunPSK" w:cs="TH SarabunPSK"/>
          <w:sz w:val="32"/>
          <w:szCs w:val="32"/>
        </w:rPr>
      </w:pPr>
      <w:r w:rsidRPr="009A1CE1">
        <w:rPr>
          <w:rFonts w:ascii="TH SarabunPSK" w:hAnsi="TH SarabunPSK" w:cs="TH SarabunPSK"/>
          <w:sz w:val="32"/>
          <w:szCs w:val="32"/>
          <w:cs/>
        </w:rPr>
        <w:tab/>
      </w:r>
      <w:r w:rsidRPr="009A1CE1">
        <w:rPr>
          <w:rFonts w:ascii="TH SarabunPSK" w:hAnsi="TH SarabunPSK" w:cs="TH SarabunPSK"/>
          <w:sz w:val="32"/>
          <w:szCs w:val="32"/>
          <w:cs/>
        </w:rPr>
        <w:tab/>
      </w:r>
      <w:r w:rsidRPr="009A1CE1">
        <w:rPr>
          <w:rFonts w:ascii="TH SarabunPSK" w:hAnsi="TH SarabunPSK" w:cs="TH SarabunPSK"/>
          <w:sz w:val="32"/>
          <w:szCs w:val="32"/>
          <w:cs/>
        </w:rPr>
        <w:tab/>
        <w:t>หลักการ แนวคิด ขั้นตอน เทคนิค และซอฟท์แวร์ที่ทันสมัยในการออกแบบงานนำเสนอด้วยอินโฟกราฟิก ซึ่งได้นำปัญญาประดิษฐ์สำหรับการนำเสนอมาประยุกต์ใช้งาน การสื่อสารด้วยภาพ การสร้างแผนภูมิ การใช้รูปภาพ และการใช้ตัวอักษร ร่วมกับรูปภาพ การออกแบบกราฟิกข้อมูล</w:t>
      </w:r>
      <w:r w:rsidRPr="009A1CE1">
        <w:rPr>
          <w:rFonts w:ascii="TH SarabunPSK" w:hAnsi="TH SarabunPSK" w:cs="TH SarabunPSK" w:hint="cs"/>
          <w:sz w:val="32"/>
          <w:szCs w:val="32"/>
          <w:cs/>
        </w:rPr>
        <w:t xml:space="preserve">                     </w:t>
      </w:r>
      <w:r w:rsidRPr="009A1CE1">
        <w:rPr>
          <w:rFonts w:ascii="TH SarabunPSK" w:hAnsi="TH SarabunPSK" w:cs="TH SarabunPSK"/>
          <w:sz w:val="32"/>
          <w:szCs w:val="32"/>
          <w:cs/>
        </w:rPr>
        <w:t>บนสื่อมัลติมีเดีย การออกแบบอินโฟกราฟิกสำหรับงานนำเสนอ การออกแบบอินโฟกราฟิกเกี่ยวกับ</w:t>
      </w:r>
      <w:r w:rsidRPr="009A1CE1">
        <w:rPr>
          <w:rFonts w:ascii="TH SarabunPSK" w:hAnsi="TH SarabunPSK" w:cs="TH SarabunPSK" w:hint="cs"/>
          <w:sz w:val="32"/>
          <w:szCs w:val="32"/>
          <w:cs/>
        </w:rPr>
        <w:t xml:space="preserve">                </w:t>
      </w:r>
      <w:r w:rsidRPr="009A1CE1">
        <w:rPr>
          <w:rFonts w:ascii="TH SarabunPSK" w:hAnsi="TH SarabunPSK" w:cs="TH SarabunPSK"/>
          <w:sz w:val="32"/>
          <w:szCs w:val="32"/>
          <w:cs/>
        </w:rPr>
        <w:t xml:space="preserve">แฟ้มสะสมงานและประวัติส่วนตัว สื่อปฏิสัมพันธ์ทั้งออนไลน์ และออฟไลน์ สื่อสิ่งพิมพ์ </w:t>
      </w:r>
    </w:p>
    <w:p w:rsidR="00735F02" w:rsidRPr="009A1CE1" w:rsidRDefault="00735F02" w:rsidP="00735F02">
      <w:pPr>
        <w:pStyle w:val="a3"/>
        <w:ind w:firstLine="2160"/>
        <w:rPr>
          <w:rFonts w:ascii="TH SarabunPSK" w:hAnsi="TH SarabunPSK" w:cs="TH SarabunPSK"/>
          <w:sz w:val="32"/>
          <w:szCs w:val="32"/>
        </w:rPr>
      </w:pPr>
      <w:r w:rsidRPr="009A1CE1">
        <w:rPr>
          <w:rFonts w:ascii="TH SarabunPSK" w:hAnsi="TH SarabunPSK" w:cs="TH SarabunPSK"/>
          <w:sz w:val="32"/>
          <w:szCs w:val="32"/>
        </w:rPr>
        <w:t xml:space="preserve">Modern principles and concepts of presentation design, procedures and techniques for infographic creation, presentation design software with applied artificial intelligence, visual communication and data visualization, chart and diagram design, integration of text and images, information graphic design for multimedia media, infographic design for presentations, portfolio and resume infographic design, interactive media design for online and offline platforms, infographic design for print media </w:t>
      </w:r>
    </w:p>
    <w:p w:rsidR="00735F02" w:rsidRPr="009A1CE1" w:rsidRDefault="00735F02" w:rsidP="00735F02">
      <w:pPr>
        <w:pStyle w:val="a3"/>
        <w:ind w:firstLine="720"/>
        <w:rPr>
          <w:rFonts w:ascii="TH SarabunPSK" w:hAnsi="TH SarabunPSK" w:cs="TH SarabunPSK"/>
          <w:b/>
          <w:bCs/>
          <w:sz w:val="32"/>
          <w:szCs w:val="32"/>
        </w:rPr>
      </w:pPr>
      <w:r w:rsidRPr="009A1CE1">
        <w:rPr>
          <w:rFonts w:ascii="TH SarabunPSK" w:hAnsi="TH SarabunPSK" w:cs="TH SarabunPSK"/>
          <w:b/>
          <w:bCs/>
          <w:sz w:val="32"/>
          <w:szCs w:val="32"/>
        </w:rPr>
        <w:t>04120108</w:t>
      </w:r>
      <w:r w:rsidRPr="009A1CE1">
        <w:rPr>
          <w:rFonts w:ascii="TH SarabunPSK" w:hAnsi="TH SarabunPSK" w:cs="TH SarabunPSK"/>
          <w:b/>
          <w:bCs/>
          <w:sz w:val="32"/>
          <w:szCs w:val="32"/>
          <w:cs/>
        </w:rPr>
        <w:tab/>
      </w:r>
      <w:r w:rsidRPr="009A1CE1">
        <w:rPr>
          <w:rFonts w:ascii="TH SarabunPSK" w:eastAsia="Sarabun" w:hAnsi="TH SarabunPSK" w:cs="TH SarabunPSK"/>
          <w:b/>
          <w:bCs/>
          <w:sz w:val="32"/>
          <w:szCs w:val="32"/>
        </w:rPr>
        <w:t xml:space="preserve">Google Workspace </w:t>
      </w:r>
      <w:r w:rsidRPr="009A1CE1">
        <w:rPr>
          <w:rFonts w:ascii="TH SarabunPSK" w:eastAsia="Sarabun" w:hAnsi="TH SarabunPSK" w:cs="TH SarabunPSK"/>
          <w:b/>
          <w:bCs/>
          <w:sz w:val="32"/>
          <w:szCs w:val="32"/>
          <w:cs/>
        </w:rPr>
        <w:t>เพื่อการศึกษา</w:t>
      </w:r>
      <w:r w:rsidRPr="009A1CE1">
        <w:rPr>
          <w:rFonts w:ascii="TH SarabunPSK" w:eastAsia="Sarabun" w:hAnsi="TH SarabunPSK" w:cs="TH SarabunPSK"/>
          <w:b/>
          <w:bCs/>
          <w:sz w:val="32"/>
          <w:szCs w:val="32"/>
          <w:cs/>
        </w:rPr>
        <w:tab/>
      </w:r>
      <w:r w:rsidRPr="009A1CE1">
        <w:rPr>
          <w:rFonts w:ascii="TH SarabunPSK" w:eastAsia="Sarabun" w:hAnsi="TH SarabunPSK" w:cs="TH SarabunPSK"/>
          <w:b/>
          <w:bCs/>
          <w:sz w:val="32"/>
          <w:szCs w:val="32"/>
          <w:cs/>
        </w:rPr>
        <w:tab/>
      </w:r>
      <w:r w:rsidRPr="009A1CE1">
        <w:rPr>
          <w:rFonts w:ascii="TH SarabunPSK" w:eastAsia="Sarabun" w:hAnsi="TH SarabunPSK" w:cs="TH SarabunPSK"/>
          <w:b/>
          <w:bCs/>
          <w:sz w:val="32"/>
          <w:szCs w:val="32"/>
          <w:cs/>
        </w:rPr>
        <w:tab/>
      </w:r>
      <w:r w:rsidRPr="009A1CE1">
        <w:rPr>
          <w:rFonts w:ascii="TH SarabunPSK" w:eastAsia="TH Sarabun PSK" w:hAnsi="TH SarabunPSK" w:cs="TH SarabunPSK"/>
          <w:b/>
          <w:bCs/>
          <w:sz w:val="32"/>
          <w:szCs w:val="32"/>
          <w:cs/>
        </w:rPr>
        <w:tab/>
      </w: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r>
      <w:r w:rsidRPr="009A1CE1">
        <w:rPr>
          <w:rFonts w:ascii="TH SarabunPSK" w:eastAsia="TH Sarabun PSK" w:hAnsi="TH SarabunPSK" w:cs="TH SarabunPSK"/>
          <w:b/>
          <w:bCs/>
          <w:sz w:val="32"/>
          <w:szCs w:val="32"/>
          <w:cs/>
        </w:rPr>
        <w:tab/>
      </w:r>
      <w:r w:rsidRPr="009A1CE1">
        <w:rPr>
          <w:rFonts w:ascii="TH SarabunPSK" w:hAnsi="TH SarabunPSK" w:cs="TH SarabunPSK"/>
          <w:b/>
          <w:bCs/>
          <w:sz w:val="32"/>
          <w:szCs w:val="32"/>
        </w:rPr>
        <w:t>Google Workspace for Education</w:t>
      </w:r>
      <w:r w:rsidRPr="009A1CE1">
        <w:rPr>
          <w:rFonts w:ascii="TH SarabunPSK" w:hAnsi="TH SarabunPSK" w:cs="TH SarabunPSK"/>
          <w:b/>
          <w:bCs/>
          <w:sz w:val="32"/>
          <w:szCs w:val="32"/>
          <w:cs/>
        </w:rPr>
        <w:tab/>
        <w:t xml:space="preserve">        </w:t>
      </w:r>
    </w:p>
    <w:p w:rsidR="00735F02" w:rsidRPr="009A1CE1" w:rsidRDefault="00735F02" w:rsidP="00735F02">
      <w:pPr>
        <w:pStyle w:val="a3"/>
        <w:ind w:left="1440" w:firstLine="720"/>
        <w:jc w:val="thaiDistribute"/>
        <w:rPr>
          <w:rFonts w:ascii="TH SarabunPSK" w:eastAsia="Sarabun" w:hAnsi="TH SarabunPSK" w:cs="TH SarabunPSK"/>
          <w:sz w:val="32"/>
          <w:szCs w:val="32"/>
        </w:rPr>
      </w:pPr>
      <w:r w:rsidRPr="009A1CE1">
        <w:rPr>
          <w:rFonts w:ascii="TH SarabunPSK" w:eastAsia="Sarabun" w:hAnsi="TH SarabunPSK" w:cs="TH SarabunPSK"/>
          <w:sz w:val="32"/>
          <w:szCs w:val="32"/>
          <w:cs/>
        </w:rPr>
        <w:t xml:space="preserve">หลักการและความสำคัญของการใช้เครื่องมือ </w:t>
      </w:r>
      <w:r w:rsidRPr="009A1CE1">
        <w:rPr>
          <w:rFonts w:ascii="TH SarabunPSK" w:eastAsia="Sarabun" w:hAnsi="TH SarabunPSK" w:cs="TH SarabunPSK"/>
          <w:sz w:val="32"/>
          <w:szCs w:val="32"/>
        </w:rPr>
        <w:t xml:space="preserve">Google Workspace  </w:t>
      </w:r>
      <w:r w:rsidRPr="009A1CE1">
        <w:rPr>
          <w:rFonts w:ascii="TH SarabunPSK" w:eastAsia="Sarabun" w:hAnsi="TH SarabunPSK" w:cs="TH SarabunPSK"/>
          <w:sz w:val="32"/>
          <w:szCs w:val="32"/>
          <w:cs/>
        </w:rPr>
        <w:t xml:space="preserve">เพื่อการเรียน  </w:t>
      </w:r>
    </w:p>
    <w:p w:rsidR="00735F02" w:rsidRPr="009A1CE1" w:rsidRDefault="00735F02" w:rsidP="00735F02">
      <w:pPr>
        <w:pStyle w:val="a3"/>
        <w:jc w:val="thaiDistribute"/>
        <w:rPr>
          <w:rFonts w:ascii="TH SarabunPSK" w:eastAsia="Sarabun" w:hAnsi="TH SarabunPSK" w:cs="TH SarabunPSK"/>
          <w:sz w:val="32"/>
          <w:szCs w:val="32"/>
          <w:cs/>
        </w:rPr>
      </w:pPr>
      <w:r w:rsidRPr="009A1CE1">
        <w:rPr>
          <w:rFonts w:ascii="TH SarabunPSK" w:eastAsia="Sarabun" w:hAnsi="TH SarabunPSK" w:cs="TH SarabunPSK"/>
          <w:sz w:val="32"/>
          <w:szCs w:val="32"/>
          <w:cs/>
        </w:rPr>
        <w:t>การทำงานร่วมกัน การสื่อสาร การจัดการข้อมูลและไฟล์หลักการสร้างคำสั่งและการประยุกต์ใช้แอปพลิ</w:t>
      </w:r>
      <w:proofErr w:type="spellStart"/>
      <w:r w:rsidRPr="009A1CE1">
        <w:rPr>
          <w:rFonts w:ascii="TH SarabunPSK" w:eastAsia="Sarabun" w:hAnsi="TH SarabunPSK" w:cs="TH SarabunPSK"/>
          <w:sz w:val="32"/>
          <w:szCs w:val="32"/>
          <w:cs/>
        </w:rPr>
        <w:t>เค</w:t>
      </w:r>
      <w:proofErr w:type="spellEnd"/>
      <w:r w:rsidRPr="009A1CE1">
        <w:rPr>
          <w:rFonts w:ascii="TH SarabunPSK" w:eastAsia="Sarabun" w:hAnsi="TH SarabunPSK" w:cs="TH SarabunPSK"/>
          <w:sz w:val="32"/>
          <w:szCs w:val="32"/>
          <w:cs/>
        </w:rPr>
        <w:t>ชันปัญญาประดิษฐ์ (</w:t>
      </w:r>
      <w:r w:rsidRPr="009A1CE1">
        <w:rPr>
          <w:rFonts w:ascii="TH SarabunPSK" w:eastAsia="Sarabun" w:hAnsi="TH SarabunPSK" w:cs="TH SarabunPSK"/>
          <w:sz w:val="32"/>
          <w:szCs w:val="32"/>
        </w:rPr>
        <w:t>AI</w:t>
      </w:r>
      <w:r w:rsidRPr="009A1CE1">
        <w:rPr>
          <w:rFonts w:ascii="TH SarabunPSK" w:eastAsia="Sarabun" w:hAnsi="TH SarabunPSK" w:cs="TH SarabunPSK"/>
          <w:sz w:val="32"/>
          <w:szCs w:val="32"/>
          <w:cs/>
        </w:rPr>
        <w:t>) เพื่อการเรียนและการทำงาน หลักการจริยธรรมดิจิทัล จริยธรรมปัญญาประดิษฐ์ และกฎหมายที่เกี่ยวข้อง</w:t>
      </w:r>
    </w:p>
    <w:p w:rsidR="00735F02" w:rsidRPr="009A1CE1" w:rsidRDefault="00735F02" w:rsidP="00735F02">
      <w:pPr>
        <w:pStyle w:val="a3"/>
        <w:ind w:firstLine="2160"/>
        <w:jc w:val="thaiDistribute"/>
        <w:rPr>
          <w:rFonts w:ascii="TH SarabunPSK" w:hAnsi="TH SarabunPSK" w:cs="TH SarabunPSK"/>
          <w:sz w:val="32"/>
          <w:szCs w:val="32"/>
        </w:rPr>
      </w:pPr>
      <w:r w:rsidRPr="009A1CE1">
        <w:rPr>
          <w:rFonts w:ascii="TH SarabunPSK" w:hAnsi="TH SarabunPSK" w:cs="TH SarabunPSK"/>
          <w:sz w:val="32"/>
          <w:szCs w:val="32"/>
          <w:lang w:val="en"/>
        </w:rPr>
        <w:t xml:space="preserve">Principles and importance of using Google Workspace tools for learning, collaboration, communication, and data and file management; principles of prompt creation and the application of artificial intelligence </w:t>
      </w:r>
      <w:r w:rsidRPr="009A1CE1">
        <w:rPr>
          <w:rFonts w:ascii="TH SarabunPSK" w:hAnsi="TH SarabunPSK" w:cs="TH SarabunPSK"/>
          <w:sz w:val="32"/>
          <w:szCs w:val="32"/>
          <w:cs/>
          <w:lang w:val="en"/>
        </w:rPr>
        <w:t>(</w:t>
      </w:r>
      <w:r w:rsidRPr="009A1CE1">
        <w:rPr>
          <w:rFonts w:ascii="TH SarabunPSK" w:hAnsi="TH SarabunPSK" w:cs="TH SarabunPSK"/>
          <w:sz w:val="32"/>
          <w:szCs w:val="32"/>
          <w:lang w:val="en"/>
        </w:rPr>
        <w:t>AI</w:t>
      </w:r>
      <w:r w:rsidRPr="009A1CE1">
        <w:rPr>
          <w:rFonts w:ascii="TH SarabunPSK" w:hAnsi="TH SarabunPSK" w:cs="TH SarabunPSK"/>
          <w:sz w:val="32"/>
          <w:szCs w:val="32"/>
          <w:cs/>
          <w:lang w:val="en"/>
        </w:rPr>
        <w:t xml:space="preserve">) </w:t>
      </w:r>
      <w:r w:rsidRPr="009A1CE1">
        <w:rPr>
          <w:rFonts w:ascii="TH SarabunPSK" w:hAnsi="TH SarabunPSK" w:cs="TH SarabunPSK"/>
          <w:sz w:val="32"/>
          <w:szCs w:val="32"/>
          <w:lang w:val="en"/>
        </w:rPr>
        <w:t>tools for learning and work; principles of digital ethics, artificial intelligence ethics, and related laws</w:t>
      </w:r>
    </w:p>
    <w:p w:rsidR="00735F02" w:rsidRPr="009A1CE1" w:rsidRDefault="00735F02" w:rsidP="00735F02">
      <w:pPr>
        <w:pStyle w:val="a3"/>
        <w:ind w:firstLine="2160"/>
        <w:rPr>
          <w:rFonts w:ascii="TH SarabunPSK" w:hAnsi="TH SarabunPSK" w:cs="TH SarabunPSK"/>
          <w:sz w:val="32"/>
          <w:szCs w:val="32"/>
        </w:rPr>
      </w:pPr>
    </w:p>
    <w:p w:rsidR="00735F02" w:rsidRPr="009A1CE1" w:rsidRDefault="00735F02" w:rsidP="00735F02">
      <w:pPr>
        <w:pStyle w:val="a3"/>
        <w:ind w:firstLine="2160"/>
        <w:rPr>
          <w:rFonts w:ascii="TH SarabunPSK" w:hAnsi="TH SarabunPSK" w:cs="TH SarabunPSK"/>
          <w:sz w:val="32"/>
          <w:szCs w:val="32"/>
        </w:rPr>
      </w:pPr>
    </w:p>
    <w:p w:rsidR="00735F02" w:rsidRPr="009A1CE1" w:rsidRDefault="00735F02" w:rsidP="00735F02">
      <w:pPr>
        <w:pStyle w:val="a3"/>
        <w:rPr>
          <w:rFonts w:ascii="TH SarabunPSK" w:hAnsi="TH SarabunPSK" w:cs="TH SarabunPSK"/>
          <w:b/>
          <w:bCs/>
          <w:sz w:val="32"/>
          <w:szCs w:val="32"/>
          <w:cs/>
        </w:rPr>
        <w:sectPr w:rsidR="00735F02" w:rsidRPr="009A1CE1" w:rsidSect="00F20493">
          <w:headerReference w:type="default" r:id="rId8"/>
          <w:pgSz w:w="11906" w:h="16838"/>
          <w:pgMar w:top="851" w:right="1440" w:bottom="1440" w:left="1440" w:header="708" w:footer="708" w:gutter="0"/>
          <w:cols w:space="708"/>
          <w:titlePg/>
          <w:docGrid w:linePitch="360"/>
        </w:sectPr>
      </w:pPr>
    </w:p>
    <w:p w:rsidR="00735F02" w:rsidRPr="009A1CE1" w:rsidRDefault="00735F02" w:rsidP="00735F02">
      <w:pPr>
        <w:pStyle w:val="a3"/>
        <w:jc w:val="center"/>
        <w:rPr>
          <w:rFonts w:ascii="TH SarabunPSK" w:hAnsi="TH SarabunPSK" w:cs="TH SarabunPSK"/>
          <w:b/>
          <w:bCs/>
          <w:sz w:val="32"/>
          <w:szCs w:val="32"/>
        </w:rPr>
      </w:pPr>
      <w:r w:rsidRPr="009A1CE1">
        <w:rPr>
          <w:rFonts w:ascii="TH SarabunPSK" w:hAnsi="TH SarabunPSK" w:cs="TH SarabunPSK"/>
          <w:b/>
          <w:bCs/>
          <w:sz w:val="32"/>
          <w:szCs w:val="32"/>
          <w:cs/>
        </w:rPr>
        <w:lastRenderedPageBreak/>
        <w:t>แผนที่แสดงการกระจายความรับผิดชอบมาตรฐานผลการเรียนรู้จากหลักสูตรสู่รายวิชา (</w:t>
      </w:r>
      <w:r w:rsidRPr="009A1CE1">
        <w:rPr>
          <w:rFonts w:ascii="TH SarabunPSK" w:hAnsi="TH SarabunPSK" w:cs="TH SarabunPSK"/>
          <w:b/>
          <w:bCs/>
          <w:sz w:val="32"/>
          <w:szCs w:val="32"/>
        </w:rPr>
        <w:t>Curriculum Mapping</w:t>
      </w:r>
      <w:r w:rsidRPr="009A1CE1">
        <w:rPr>
          <w:rFonts w:ascii="TH SarabunPSK" w:hAnsi="TH SarabunPSK" w:cs="TH SarabunPSK"/>
          <w:b/>
          <w:bCs/>
          <w:sz w:val="32"/>
          <w:szCs w:val="32"/>
          <w:cs/>
        </w:rPr>
        <w:t>)</w:t>
      </w:r>
    </w:p>
    <w:p w:rsidR="00735F02" w:rsidRPr="009A1CE1" w:rsidRDefault="00735F02" w:rsidP="00735F02">
      <w:pPr>
        <w:pStyle w:val="a3"/>
        <w:ind w:firstLine="720"/>
        <w:rPr>
          <w:rFonts w:ascii="TH SarabunPSK" w:hAnsi="TH SarabunPSK" w:cs="TH SarabunPSK"/>
          <w:b/>
          <w:bCs/>
          <w:sz w:val="32"/>
          <w:szCs w:val="32"/>
        </w:rPr>
      </w:pPr>
    </w:p>
    <w:p w:rsidR="00735F02" w:rsidRPr="009A1CE1" w:rsidRDefault="00735F02" w:rsidP="00735F02">
      <w:pPr>
        <w:pStyle w:val="a3"/>
        <w:ind w:firstLine="720"/>
        <w:rPr>
          <w:rFonts w:ascii="TH SarabunPSK" w:hAnsi="TH SarabunPSK" w:cs="TH SarabunPSK"/>
          <w:sz w:val="32"/>
          <w:szCs w:val="32"/>
          <w:cs/>
        </w:rPr>
      </w:pPr>
      <w:r w:rsidRPr="009A1CE1">
        <w:rPr>
          <w:noProof/>
        </w:rPr>
        <mc:AlternateContent>
          <mc:Choice Requires="wps">
            <w:drawing>
              <wp:anchor distT="0" distB="0" distL="114300" distR="114300" simplePos="0" relativeHeight="251659264" behindDoc="0" locked="0" layoutInCell="1" allowOverlap="1" wp14:anchorId="49F4ED69" wp14:editId="54449FEC">
                <wp:simplePos x="0" y="0"/>
                <wp:positionH relativeFrom="column">
                  <wp:posOffset>1763395</wp:posOffset>
                </wp:positionH>
                <wp:positionV relativeFrom="paragraph">
                  <wp:posOffset>83820</wp:posOffset>
                </wp:positionV>
                <wp:extent cx="90805" cy="90805"/>
                <wp:effectExtent l="0" t="0" r="23495" b="23495"/>
                <wp:wrapNone/>
                <wp:docPr id="4" name="วงรี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A5139" id="วงรี 4" o:spid="_x0000_s1026" style="position:absolute;margin-left:138.85pt;margin-top:6.6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" filled="f"/>
            </w:pict>
          </mc:Fallback>
        </mc:AlternateContent>
      </w:r>
      <w:r w:rsidRPr="009A1CE1">
        <w:rPr>
          <w:noProof/>
        </w:rPr>
        <mc:AlternateContent>
          <mc:Choice Requires="wps">
            <w:drawing>
              <wp:anchor distT="0" distB="0" distL="114300" distR="114300" simplePos="0" relativeHeight="251660288" behindDoc="0" locked="0" layoutInCell="1" allowOverlap="1" wp14:anchorId="67B80536" wp14:editId="19ACD8B6">
                <wp:simplePos x="0" y="0"/>
                <wp:positionH relativeFrom="column">
                  <wp:posOffset>229235</wp:posOffset>
                </wp:positionH>
                <wp:positionV relativeFrom="paragraph">
                  <wp:posOffset>79375</wp:posOffset>
                </wp:positionV>
                <wp:extent cx="90805" cy="90805"/>
                <wp:effectExtent l="0" t="0" r="23495" b="23495"/>
                <wp:wrapNone/>
                <wp:docPr id="3" name="วงรี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C2FBB" id="วงรี 3" o:spid="_x0000_s1026" style="position:absolute;margin-left:18.05pt;margin-top:6.2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" fillcolor="black"/>
            </w:pict>
          </mc:Fallback>
        </mc:AlternateContent>
      </w:r>
      <w:r w:rsidRPr="009A1CE1">
        <w:rPr>
          <w:rFonts w:ascii="TH SarabunPSK" w:hAnsi="TH SarabunPSK" w:cs="TH SarabunPSK"/>
          <w:sz w:val="32"/>
          <w:szCs w:val="32"/>
          <w:cs/>
        </w:rPr>
        <w:t xml:space="preserve">= ความรับผิดชอบหลัก       = ความรับผิดชอบรอง   </w:t>
      </w:r>
    </w:p>
    <w:tbl>
      <w:tblPr>
        <w:tblW w:w="157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9"/>
        <w:gridCol w:w="5676"/>
        <w:gridCol w:w="480"/>
        <w:gridCol w:w="480"/>
        <w:gridCol w:w="481"/>
        <w:gridCol w:w="480"/>
        <w:gridCol w:w="480"/>
        <w:gridCol w:w="481"/>
        <w:gridCol w:w="480"/>
        <w:gridCol w:w="481"/>
        <w:gridCol w:w="480"/>
        <w:gridCol w:w="480"/>
        <w:gridCol w:w="481"/>
        <w:gridCol w:w="480"/>
        <w:gridCol w:w="481"/>
        <w:gridCol w:w="480"/>
        <w:gridCol w:w="480"/>
        <w:gridCol w:w="481"/>
        <w:gridCol w:w="480"/>
        <w:gridCol w:w="764"/>
      </w:tblGrid>
      <w:tr w:rsidR="00735F02" w:rsidRPr="009A1CE1" w:rsidTr="00622F65">
        <w:trPr>
          <w:tblHeader/>
        </w:trPr>
        <w:tc>
          <w:tcPr>
            <w:tcW w:w="68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35F02" w:rsidRPr="009A1CE1" w:rsidRDefault="00735F02" w:rsidP="00622F65">
            <w:pPr>
              <w:pStyle w:val="a3"/>
              <w:jc w:val="center"/>
              <w:rPr>
                <w:rFonts w:ascii="TH SarabunPSK" w:hAnsi="TH SarabunPSK" w:cs="TH SarabunPSK"/>
                <w:b/>
                <w:bCs/>
                <w:sz w:val="30"/>
                <w:szCs w:val="30"/>
              </w:rPr>
            </w:pPr>
            <w:r w:rsidRPr="009A1CE1">
              <w:rPr>
                <w:rFonts w:ascii="TH SarabunPSK" w:hAnsi="TH SarabunPSK" w:cs="TH SarabunPSK"/>
                <w:b/>
                <w:bCs/>
                <w:sz w:val="30"/>
                <w:szCs w:val="30"/>
                <w:cs/>
              </w:rPr>
              <w:t>กลุ่มวิชา  รหัส  และชื่อรายวิชา</w:t>
            </w:r>
          </w:p>
        </w:tc>
        <w:tc>
          <w:tcPr>
            <w:tcW w:w="2401" w:type="dxa"/>
            <w:gridSpan w:val="5"/>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jc w:val="center"/>
              <w:rPr>
                <w:rFonts w:ascii="TH SarabunPSK" w:hAnsi="TH SarabunPSK" w:cs="TH SarabunPSK"/>
                <w:b/>
                <w:bCs/>
                <w:sz w:val="30"/>
                <w:szCs w:val="30"/>
              </w:rPr>
            </w:pPr>
            <w:r w:rsidRPr="009A1CE1">
              <w:rPr>
                <w:rFonts w:ascii="TH SarabunPSK" w:hAnsi="TH SarabunPSK" w:cs="TH SarabunPSK"/>
                <w:b/>
                <w:bCs/>
                <w:sz w:val="30"/>
                <w:szCs w:val="30"/>
              </w:rPr>
              <w:t>1</w:t>
            </w:r>
            <w:r w:rsidRPr="009A1CE1">
              <w:rPr>
                <w:rFonts w:ascii="TH SarabunPSK" w:hAnsi="TH SarabunPSK" w:cs="TH SarabunPSK"/>
                <w:b/>
                <w:bCs/>
                <w:sz w:val="30"/>
                <w:szCs w:val="30"/>
                <w:cs/>
              </w:rPr>
              <w:t>. ความรู้</w:t>
            </w:r>
          </w:p>
        </w:tc>
        <w:tc>
          <w:tcPr>
            <w:tcW w:w="2883" w:type="dxa"/>
            <w:gridSpan w:val="6"/>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jc w:val="center"/>
              <w:rPr>
                <w:rFonts w:ascii="TH SarabunPSK" w:hAnsi="TH SarabunPSK" w:cs="TH SarabunPSK"/>
                <w:b/>
                <w:bCs/>
                <w:sz w:val="30"/>
                <w:szCs w:val="30"/>
              </w:rPr>
            </w:pPr>
            <w:r w:rsidRPr="009A1CE1">
              <w:rPr>
                <w:rFonts w:ascii="TH SarabunPSK" w:hAnsi="TH SarabunPSK" w:cs="TH SarabunPSK"/>
                <w:b/>
                <w:bCs/>
                <w:sz w:val="30"/>
                <w:szCs w:val="30"/>
              </w:rPr>
              <w:t>2</w:t>
            </w:r>
            <w:r w:rsidRPr="009A1CE1">
              <w:rPr>
                <w:rFonts w:ascii="TH SarabunPSK" w:hAnsi="TH SarabunPSK" w:cs="TH SarabunPSK"/>
                <w:b/>
                <w:bCs/>
                <w:sz w:val="30"/>
                <w:szCs w:val="30"/>
                <w:cs/>
              </w:rPr>
              <w:t>. ทักษะ</w:t>
            </w:r>
          </w:p>
        </w:tc>
        <w:tc>
          <w:tcPr>
            <w:tcW w:w="1441" w:type="dxa"/>
            <w:gridSpan w:val="3"/>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jc w:val="center"/>
              <w:rPr>
                <w:rFonts w:ascii="TH SarabunPSK" w:hAnsi="TH SarabunPSK" w:cs="TH SarabunPSK"/>
                <w:b/>
                <w:bCs/>
                <w:sz w:val="30"/>
                <w:szCs w:val="30"/>
              </w:rPr>
            </w:pPr>
            <w:r w:rsidRPr="009A1CE1">
              <w:rPr>
                <w:rFonts w:ascii="TH SarabunPSK" w:hAnsi="TH SarabunPSK" w:cs="TH SarabunPSK"/>
                <w:b/>
                <w:bCs/>
                <w:sz w:val="30"/>
                <w:szCs w:val="30"/>
              </w:rPr>
              <w:t>3</w:t>
            </w:r>
            <w:r w:rsidRPr="009A1CE1">
              <w:rPr>
                <w:rFonts w:ascii="TH SarabunPSK" w:hAnsi="TH SarabunPSK" w:cs="TH SarabunPSK"/>
                <w:b/>
                <w:bCs/>
                <w:sz w:val="30"/>
                <w:szCs w:val="30"/>
                <w:cs/>
              </w:rPr>
              <w:t>. จริยธรรม</w:t>
            </w:r>
          </w:p>
        </w:tc>
        <w:tc>
          <w:tcPr>
            <w:tcW w:w="1441" w:type="dxa"/>
            <w:gridSpan w:val="3"/>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jc w:val="center"/>
              <w:rPr>
                <w:rFonts w:ascii="TH SarabunPSK" w:hAnsi="TH SarabunPSK" w:cs="TH SarabunPSK"/>
                <w:b/>
                <w:bCs/>
                <w:sz w:val="30"/>
                <w:szCs w:val="30"/>
              </w:rPr>
            </w:pPr>
            <w:r w:rsidRPr="009A1CE1">
              <w:rPr>
                <w:rFonts w:ascii="TH SarabunPSK" w:hAnsi="TH SarabunPSK" w:cs="TH SarabunPSK"/>
                <w:b/>
                <w:bCs/>
                <w:sz w:val="30"/>
                <w:szCs w:val="30"/>
              </w:rPr>
              <w:t>4</w:t>
            </w:r>
            <w:r w:rsidRPr="009A1CE1">
              <w:rPr>
                <w:rFonts w:ascii="TH SarabunPSK" w:hAnsi="TH SarabunPSK" w:cs="TH SarabunPSK"/>
                <w:b/>
                <w:bCs/>
                <w:sz w:val="30"/>
                <w:szCs w:val="30"/>
                <w:cs/>
              </w:rPr>
              <w:t>. ลักษณะบุคคล</w:t>
            </w:r>
          </w:p>
        </w:tc>
        <w:tc>
          <w:tcPr>
            <w:tcW w:w="764" w:type="dxa"/>
            <w:tcBorders>
              <w:top w:val="single" w:sz="4" w:space="0" w:color="auto"/>
              <w:left w:val="single" w:sz="4" w:space="0" w:color="auto"/>
              <w:bottom w:val="single" w:sz="4" w:space="0" w:color="auto"/>
              <w:right w:val="single" w:sz="4" w:space="0" w:color="auto"/>
            </w:tcBorders>
            <w:vAlign w:val="center"/>
            <w:hideMark/>
          </w:tcPr>
          <w:p w:rsidR="00735F02" w:rsidRPr="009A1CE1" w:rsidRDefault="00735F02" w:rsidP="00622F65">
            <w:pPr>
              <w:pStyle w:val="a3"/>
              <w:jc w:val="center"/>
              <w:rPr>
                <w:rFonts w:ascii="TH SarabunPSK" w:hAnsi="TH SarabunPSK" w:cs="TH SarabunPSK"/>
                <w:sz w:val="32"/>
                <w:szCs w:val="32"/>
              </w:rPr>
            </w:pPr>
            <w:r w:rsidRPr="009A1CE1">
              <w:rPr>
                <w:rFonts w:ascii="TH SarabunPSK" w:hAnsi="TH SarabunPSK" w:cs="TH SarabunPSK"/>
                <w:sz w:val="32"/>
                <w:szCs w:val="32"/>
                <w:cs/>
              </w:rPr>
              <w:t>รวม</w:t>
            </w:r>
          </w:p>
        </w:tc>
      </w:tr>
      <w:tr w:rsidR="00735F02" w:rsidRPr="009A1CE1" w:rsidTr="00622F65">
        <w:trPr>
          <w:tblHeader/>
        </w:trPr>
        <w:tc>
          <w:tcPr>
            <w:tcW w:w="6805" w:type="dxa"/>
            <w:gridSpan w:val="2"/>
            <w:vMerge/>
            <w:tcBorders>
              <w:top w:val="single" w:sz="4" w:space="0" w:color="auto"/>
              <w:left w:val="single" w:sz="4" w:space="0" w:color="auto"/>
              <w:bottom w:val="single" w:sz="4" w:space="0" w:color="auto"/>
              <w:right w:val="single" w:sz="4" w:space="0" w:color="auto"/>
            </w:tcBorders>
            <w:vAlign w:val="center"/>
            <w:hideMark/>
          </w:tcPr>
          <w:p w:rsidR="00735F02" w:rsidRPr="009A1CE1" w:rsidRDefault="00735F02" w:rsidP="00622F65">
            <w:pPr>
              <w:pStyle w:val="a3"/>
              <w:rPr>
                <w:rFonts w:ascii="TH SarabunPSK" w:hAnsi="TH SarabunPSK" w:cs="TH SarabunPSK"/>
                <w:sz w:val="30"/>
                <w:szCs w:val="30"/>
              </w:rPr>
            </w:pPr>
          </w:p>
        </w:tc>
        <w:tc>
          <w:tcPr>
            <w:tcW w:w="480"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1</w:t>
            </w:r>
            <w:r w:rsidRPr="009A1CE1">
              <w:rPr>
                <w:rFonts w:ascii="TH SarabunPSK" w:hAnsi="TH SarabunPSK" w:cs="TH SarabunPSK"/>
                <w:b/>
                <w:bCs/>
                <w:sz w:val="30"/>
                <w:szCs w:val="30"/>
                <w:cs/>
              </w:rPr>
              <w:t>.</w:t>
            </w:r>
            <w:r w:rsidRPr="009A1CE1">
              <w:rPr>
                <w:rFonts w:ascii="TH SarabunPSK" w:hAnsi="TH SarabunPSK" w:cs="TH SarabunPSK"/>
                <w:b/>
                <w:bCs/>
                <w:sz w:val="30"/>
                <w:szCs w:val="30"/>
              </w:rPr>
              <w:t>1</w:t>
            </w:r>
          </w:p>
        </w:tc>
        <w:tc>
          <w:tcPr>
            <w:tcW w:w="480"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1</w:t>
            </w:r>
            <w:r w:rsidRPr="009A1CE1">
              <w:rPr>
                <w:rFonts w:ascii="TH SarabunPSK" w:hAnsi="TH SarabunPSK" w:cs="TH SarabunPSK"/>
                <w:b/>
                <w:bCs/>
                <w:sz w:val="30"/>
                <w:szCs w:val="30"/>
                <w:cs/>
              </w:rPr>
              <w:t>.</w:t>
            </w:r>
            <w:r w:rsidRPr="009A1CE1">
              <w:rPr>
                <w:rFonts w:ascii="TH SarabunPSK" w:hAnsi="TH SarabunPSK" w:cs="TH SarabunPSK"/>
                <w:b/>
                <w:bCs/>
                <w:sz w:val="30"/>
                <w:szCs w:val="30"/>
              </w:rPr>
              <w:t>2</w:t>
            </w:r>
          </w:p>
        </w:tc>
        <w:tc>
          <w:tcPr>
            <w:tcW w:w="481"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1</w:t>
            </w:r>
            <w:r w:rsidRPr="009A1CE1">
              <w:rPr>
                <w:rFonts w:ascii="TH SarabunPSK" w:hAnsi="TH SarabunPSK" w:cs="TH SarabunPSK"/>
                <w:b/>
                <w:bCs/>
                <w:sz w:val="30"/>
                <w:szCs w:val="30"/>
                <w:cs/>
              </w:rPr>
              <w:t>.</w:t>
            </w:r>
            <w:r w:rsidRPr="009A1CE1">
              <w:rPr>
                <w:rFonts w:ascii="TH SarabunPSK" w:hAnsi="TH SarabunPSK" w:cs="TH SarabunPSK"/>
                <w:b/>
                <w:bCs/>
                <w:sz w:val="30"/>
                <w:szCs w:val="30"/>
              </w:rPr>
              <w:t>3</w:t>
            </w:r>
          </w:p>
        </w:tc>
        <w:tc>
          <w:tcPr>
            <w:tcW w:w="480"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1</w:t>
            </w:r>
            <w:r w:rsidRPr="009A1CE1">
              <w:rPr>
                <w:rFonts w:ascii="TH SarabunPSK" w:hAnsi="TH SarabunPSK" w:cs="TH SarabunPSK"/>
                <w:b/>
                <w:bCs/>
                <w:sz w:val="30"/>
                <w:szCs w:val="30"/>
                <w:cs/>
              </w:rPr>
              <w:t>.</w:t>
            </w:r>
            <w:r w:rsidRPr="009A1CE1">
              <w:rPr>
                <w:rFonts w:ascii="TH SarabunPSK" w:hAnsi="TH SarabunPSK" w:cs="TH SarabunPSK"/>
                <w:b/>
                <w:bCs/>
                <w:sz w:val="30"/>
                <w:szCs w:val="30"/>
              </w:rPr>
              <w:t>4</w:t>
            </w:r>
          </w:p>
        </w:tc>
        <w:tc>
          <w:tcPr>
            <w:tcW w:w="480"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1</w:t>
            </w:r>
            <w:r w:rsidRPr="009A1CE1">
              <w:rPr>
                <w:rFonts w:ascii="TH SarabunPSK" w:hAnsi="TH SarabunPSK" w:cs="TH SarabunPSK"/>
                <w:b/>
                <w:bCs/>
                <w:sz w:val="30"/>
                <w:szCs w:val="30"/>
                <w:cs/>
              </w:rPr>
              <w:t>.</w:t>
            </w:r>
            <w:r w:rsidRPr="009A1CE1">
              <w:rPr>
                <w:rFonts w:ascii="TH SarabunPSK" w:hAnsi="TH SarabunPSK" w:cs="TH SarabunPSK"/>
                <w:b/>
                <w:bCs/>
                <w:sz w:val="30"/>
                <w:szCs w:val="30"/>
              </w:rPr>
              <w:t>5</w:t>
            </w:r>
          </w:p>
        </w:tc>
        <w:tc>
          <w:tcPr>
            <w:tcW w:w="481"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2</w:t>
            </w:r>
            <w:r w:rsidRPr="009A1CE1">
              <w:rPr>
                <w:rFonts w:ascii="TH SarabunPSK" w:hAnsi="TH SarabunPSK" w:cs="TH SarabunPSK"/>
                <w:b/>
                <w:bCs/>
                <w:sz w:val="30"/>
                <w:szCs w:val="30"/>
                <w:cs/>
              </w:rPr>
              <w:t>.</w:t>
            </w:r>
            <w:r w:rsidRPr="009A1CE1">
              <w:rPr>
                <w:rFonts w:ascii="TH SarabunPSK" w:hAnsi="TH SarabunPSK" w:cs="TH SarabunPSK"/>
                <w:b/>
                <w:bCs/>
                <w:sz w:val="30"/>
                <w:szCs w:val="30"/>
              </w:rPr>
              <w:t>1</w:t>
            </w:r>
          </w:p>
        </w:tc>
        <w:tc>
          <w:tcPr>
            <w:tcW w:w="480"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2</w:t>
            </w:r>
            <w:r w:rsidRPr="009A1CE1">
              <w:rPr>
                <w:rFonts w:ascii="TH SarabunPSK" w:hAnsi="TH SarabunPSK" w:cs="TH SarabunPSK"/>
                <w:b/>
                <w:bCs/>
                <w:sz w:val="30"/>
                <w:szCs w:val="30"/>
                <w:cs/>
              </w:rPr>
              <w:t>.</w:t>
            </w:r>
            <w:r w:rsidRPr="009A1CE1">
              <w:rPr>
                <w:rFonts w:ascii="TH SarabunPSK" w:hAnsi="TH SarabunPSK" w:cs="TH SarabunPSK"/>
                <w:b/>
                <w:bCs/>
                <w:sz w:val="30"/>
                <w:szCs w:val="30"/>
              </w:rPr>
              <w:t>2</w:t>
            </w:r>
          </w:p>
        </w:tc>
        <w:tc>
          <w:tcPr>
            <w:tcW w:w="481"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2</w:t>
            </w:r>
            <w:r w:rsidRPr="009A1CE1">
              <w:rPr>
                <w:rFonts w:ascii="TH SarabunPSK" w:hAnsi="TH SarabunPSK" w:cs="TH SarabunPSK"/>
                <w:b/>
                <w:bCs/>
                <w:sz w:val="30"/>
                <w:szCs w:val="30"/>
                <w:cs/>
              </w:rPr>
              <w:t>.</w:t>
            </w:r>
            <w:r w:rsidRPr="009A1CE1">
              <w:rPr>
                <w:rFonts w:ascii="TH SarabunPSK" w:hAnsi="TH SarabunPSK" w:cs="TH SarabunPSK"/>
                <w:b/>
                <w:bCs/>
                <w:sz w:val="30"/>
                <w:szCs w:val="30"/>
              </w:rPr>
              <w:t>3</w:t>
            </w:r>
          </w:p>
        </w:tc>
        <w:tc>
          <w:tcPr>
            <w:tcW w:w="480"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2</w:t>
            </w:r>
            <w:r w:rsidRPr="009A1CE1">
              <w:rPr>
                <w:rFonts w:ascii="TH SarabunPSK" w:hAnsi="TH SarabunPSK" w:cs="TH SarabunPSK"/>
                <w:b/>
                <w:bCs/>
                <w:sz w:val="30"/>
                <w:szCs w:val="30"/>
                <w:cs/>
              </w:rPr>
              <w:t>.</w:t>
            </w:r>
            <w:r w:rsidRPr="009A1CE1">
              <w:rPr>
                <w:rFonts w:ascii="TH SarabunPSK" w:hAnsi="TH SarabunPSK" w:cs="TH SarabunPSK"/>
                <w:b/>
                <w:bCs/>
                <w:sz w:val="30"/>
                <w:szCs w:val="30"/>
              </w:rPr>
              <w:t>4</w:t>
            </w:r>
          </w:p>
        </w:tc>
        <w:tc>
          <w:tcPr>
            <w:tcW w:w="480"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2</w:t>
            </w:r>
            <w:r w:rsidRPr="009A1CE1">
              <w:rPr>
                <w:rFonts w:ascii="TH SarabunPSK" w:hAnsi="TH SarabunPSK" w:cs="TH SarabunPSK"/>
                <w:b/>
                <w:bCs/>
                <w:sz w:val="30"/>
                <w:szCs w:val="30"/>
                <w:cs/>
              </w:rPr>
              <w:t>.</w:t>
            </w:r>
            <w:r w:rsidRPr="009A1CE1">
              <w:rPr>
                <w:rFonts w:ascii="TH SarabunPSK" w:hAnsi="TH SarabunPSK" w:cs="TH SarabunPSK"/>
                <w:b/>
                <w:bCs/>
                <w:sz w:val="30"/>
                <w:szCs w:val="30"/>
              </w:rPr>
              <w:t>5</w:t>
            </w:r>
          </w:p>
        </w:tc>
        <w:tc>
          <w:tcPr>
            <w:tcW w:w="481"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2</w:t>
            </w:r>
            <w:r w:rsidRPr="009A1CE1">
              <w:rPr>
                <w:rFonts w:ascii="TH SarabunPSK" w:hAnsi="TH SarabunPSK" w:cs="TH SarabunPSK"/>
                <w:b/>
                <w:bCs/>
                <w:sz w:val="30"/>
                <w:szCs w:val="30"/>
                <w:cs/>
              </w:rPr>
              <w:t>.</w:t>
            </w:r>
            <w:r w:rsidRPr="009A1CE1">
              <w:rPr>
                <w:rFonts w:ascii="TH SarabunPSK" w:hAnsi="TH SarabunPSK" w:cs="TH SarabunPSK"/>
                <w:b/>
                <w:bCs/>
                <w:sz w:val="30"/>
                <w:szCs w:val="30"/>
              </w:rPr>
              <w:t>6</w:t>
            </w:r>
          </w:p>
        </w:tc>
        <w:tc>
          <w:tcPr>
            <w:tcW w:w="480"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3</w:t>
            </w:r>
            <w:r w:rsidRPr="009A1CE1">
              <w:rPr>
                <w:rFonts w:ascii="TH SarabunPSK" w:hAnsi="TH SarabunPSK" w:cs="TH SarabunPSK"/>
                <w:b/>
                <w:bCs/>
                <w:sz w:val="30"/>
                <w:szCs w:val="30"/>
                <w:cs/>
              </w:rPr>
              <w:t>.</w:t>
            </w:r>
            <w:r w:rsidRPr="009A1CE1">
              <w:rPr>
                <w:rFonts w:ascii="TH SarabunPSK" w:hAnsi="TH SarabunPSK" w:cs="TH SarabunPSK"/>
                <w:b/>
                <w:bCs/>
                <w:sz w:val="30"/>
                <w:szCs w:val="30"/>
              </w:rPr>
              <w:t>1</w:t>
            </w:r>
          </w:p>
        </w:tc>
        <w:tc>
          <w:tcPr>
            <w:tcW w:w="481"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3</w:t>
            </w:r>
            <w:r w:rsidRPr="009A1CE1">
              <w:rPr>
                <w:rFonts w:ascii="TH SarabunPSK" w:hAnsi="TH SarabunPSK" w:cs="TH SarabunPSK"/>
                <w:b/>
                <w:bCs/>
                <w:sz w:val="30"/>
                <w:szCs w:val="30"/>
                <w:cs/>
              </w:rPr>
              <w:t>.</w:t>
            </w:r>
            <w:r w:rsidRPr="009A1CE1">
              <w:rPr>
                <w:rFonts w:ascii="TH SarabunPSK" w:hAnsi="TH SarabunPSK" w:cs="TH SarabunPSK"/>
                <w:b/>
                <w:bCs/>
                <w:sz w:val="30"/>
                <w:szCs w:val="30"/>
              </w:rPr>
              <w:t>2</w:t>
            </w:r>
          </w:p>
        </w:tc>
        <w:tc>
          <w:tcPr>
            <w:tcW w:w="480"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3</w:t>
            </w:r>
            <w:r w:rsidRPr="009A1CE1">
              <w:rPr>
                <w:rFonts w:ascii="TH SarabunPSK" w:hAnsi="TH SarabunPSK" w:cs="TH SarabunPSK"/>
                <w:b/>
                <w:bCs/>
                <w:sz w:val="30"/>
                <w:szCs w:val="30"/>
                <w:cs/>
              </w:rPr>
              <w:t>.</w:t>
            </w:r>
            <w:r w:rsidRPr="009A1CE1">
              <w:rPr>
                <w:rFonts w:ascii="TH SarabunPSK" w:hAnsi="TH SarabunPSK" w:cs="TH SarabunPSK"/>
                <w:b/>
                <w:bCs/>
                <w:sz w:val="30"/>
                <w:szCs w:val="30"/>
              </w:rPr>
              <w:t>3</w:t>
            </w:r>
          </w:p>
        </w:tc>
        <w:tc>
          <w:tcPr>
            <w:tcW w:w="480"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4</w:t>
            </w:r>
            <w:r w:rsidRPr="009A1CE1">
              <w:rPr>
                <w:rFonts w:ascii="TH SarabunPSK" w:hAnsi="TH SarabunPSK" w:cs="TH SarabunPSK"/>
                <w:b/>
                <w:bCs/>
                <w:sz w:val="30"/>
                <w:szCs w:val="30"/>
                <w:cs/>
              </w:rPr>
              <w:t>.</w:t>
            </w:r>
            <w:r w:rsidRPr="009A1CE1">
              <w:rPr>
                <w:rFonts w:ascii="TH SarabunPSK" w:hAnsi="TH SarabunPSK" w:cs="TH SarabunPSK"/>
                <w:b/>
                <w:bCs/>
                <w:sz w:val="30"/>
                <w:szCs w:val="30"/>
              </w:rPr>
              <w:t>1</w:t>
            </w:r>
          </w:p>
        </w:tc>
        <w:tc>
          <w:tcPr>
            <w:tcW w:w="481"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4</w:t>
            </w:r>
            <w:r w:rsidRPr="009A1CE1">
              <w:rPr>
                <w:rFonts w:ascii="TH SarabunPSK" w:hAnsi="TH SarabunPSK" w:cs="TH SarabunPSK"/>
                <w:b/>
                <w:bCs/>
                <w:sz w:val="30"/>
                <w:szCs w:val="30"/>
                <w:cs/>
              </w:rPr>
              <w:t>.</w:t>
            </w:r>
            <w:r w:rsidRPr="009A1CE1">
              <w:rPr>
                <w:rFonts w:ascii="TH SarabunPSK" w:hAnsi="TH SarabunPSK" w:cs="TH SarabunPSK"/>
                <w:b/>
                <w:bCs/>
                <w:sz w:val="30"/>
                <w:szCs w:val="30"/>
              </w:rPr>
              <w:t>2</w:t>
            </w:r>
          </w:p>
        </w:tc>
        <w:tc>
          <w:tcPr>
            <w:tcW w:w="480" w:type="dxa"/>
            <w:tcBorders>
              <w:top w:val="single" w:sz="4" w:space="0" w:color="auto"/>
              <w:left w:val="single" w:sz="4" w:space="0" w:color="auto"/>
              <w:bottom w:val="single" w:sz="4" w:space="0" w:color="auto"/>
              <w:right w:val="single" w:sz="4" w:space="0" w:color="auto"/>
            </w:tcBorders>
            <w:hideMark/>
          </w:tcPr>
          <w:p w:rsidR="00735F02" w:rsidRPr="009A1CE1" w:rsidRDefault="00735F02" w:rsidP="00622F65">
            <w:pPr>
              <w:pStyle w:val="a3"/>
              <w:rPr>
                <w:rFonts w:ascii="TH SarabunPSK" w:hAnsi="TH SarabunPSK" w:cs="TH SarabunPSK"/>
                <w:b/>
                <w:bCs/>
                <w:sz w:val="30"/>
                <w:szCs w:val="30"/>
              </w:rPr>
            </w:pPr>
            <w:r w:rsidRPr="009A1CE1">
              <w:rPr>
                <w:rFonts w:ascii="TH SarabunPSK" w:hAnsi="TH SarabunPSK" w:cs="TH SarabunPSK"/>
                <w:b/>
                <w:bCs/>
                <w:sz w:val="30"/>
                <w:szCs w:val="30"/>
              </w:rPr>
              <w:t>4</w:t>
            </w:r>
            <w:r w:rsidRPr="009A1CE1">
              <w:rPr>
                <w:rFonts w:ascii="TH SarabunPSK" w:hAnsi="TH SarabunPSK" w:cs="TH SarabunPSK"/>
                <w:b/>
                <w:bCs/>
                <w:sz w:val="30"/>
                <w:szCs w:val="30"/>
                <w:cs/>
              </w:rPr>
              <w:t>.</w:t>
            </w:r>
            <w:r w:rsidRPr="009A1CE1">
              <w:rPr>
                <w:rFonts w:ascii="TH SarabunPSK" w:hAnsi="TH SarabunPSK" w:cs="TH SarabunPSK"/>
                <w:b/>
                <w:bCs/>
                <w:sz w:val="30"/>
                <w:szCs w:val="30"/>
              </w:rPr>
              <w:t>3</w:t>
            </w:r>
          </w:p>
        </w:tc>
        <w:tc>
          <w:tcPr>
            <w:tcW w:w="764" w:type="dxa"/>
            <w:tcBorders>
              <w:top w:val="single" w:sz="4" w:space="0" w:color="auto"/>
              <w:left w:val="single" w:sz="4" w:space="0" w:color="auto"/>
              <w:bottom w:val="single" w:sz="4" w:space="0" w:color="auto"/>
              <w:right w:val="single" w:sz="4" w:space="0" w:color="auto"/>
            </w:tcBorders>
            <w:vAlign w:val="center"/>
            <w:hideMark/>
          </w:tcPr>
          <w:p w:rsidR="00735F02" w:rsidRPr="009A1CE1" w:rsidRDefault="00735F02" w:rsidP="00622F65">
            <w:pPr>
              <w:pStyle w:val="a3"/>
              <w:jc w:val="center"/>
              <w:rPr>
                <w:rFonts w:ascii="TH SarabunPSK" w:hAnsi="TH SarabunPSK" w:cs="TH SarabunPSK"/>
                <w:sz w:val="32"/>
                <w:szCs w:val="32"/>
              </w:rPr>
            </w:pPr>
            <w:r w:rsidRPr="009A1CE1">
              <w:rPr>
                <w:rFonts w:ascii="TH SarabunPSK" w:hAnsi="TH SarabunPSK" w:cs="TH SarabunPSK"/>
                <w:sz w:val="32"/>
                <w:szCs w:val="32"/>
              </w:rPr>
              <w:t>17</w:t>
            </w:r>
          </w:p>
        </w:tc>
      </w:tr>
      <w:tr w:rsidR="00735F02" w:rsidRPr="009A1CE1" w:rsidTr="00622F65">
        <w:tc>
          <w:tcPr>
            <w:tcW w:w="6805" w:type="dxa"/>
            <w:gridSpan w:val="2"/>
            <w:tcBorders>
              <w:top w:val="single" w:sz="4" w:space="0" w:color="auto"/>
              <w:left w:val="single" w:sz="4" w:space="0" w:color="auto"/>
              <w:bottom w:val="single" w:sz="4" w:space="0" w:color="auto"/>
              <w:right w:val="single" w:sz="4" w:space="0" w:color="auto"/>
            </w:tcBorders>
            <w:shd w:val="clear" w:color="auto" w:fill="D9E2F3"/>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 xml:space="preserve">กลุ่มวิชาที่ </w:t>
            </w:r>
            <w:r w:rsidRPr="009A1CE1">
              <w:rPr>
                <w:rFonts w:ascii="TH SarabunPSK" w:hAnsi="TH SarabunPSK" w:cs="TH SarabunPSK"/>
                <w:sz w:val="32"/>
                <w:szCs w:val="32"/>
              </w:rPr>
              <w:t xml:space="preserve">1 </w:t>
            </w:r>
            <w:r w:rsidRPr="009A1CE1">
              <w:rPr>
                <w:rFonts w:ascii="TH SarabunPSK" w:hAnsi="TH SarabunPSK" w:cs="TH SarabunPSK"/>
                <w:sz w:val="32"/>
                <w:szCs w:val="32"/>
                <w:cs/>
              </w:rPr>
              <w:t>พลเมืองคุณภาพ</w:t>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764"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32"/>
                <w:szCs w:val="32"/>
              </w:rPr>
            </w:pPr>
            <w:r w:rsidRPr="009A1CE1">
              <w:rPr>
                <w:rFonts w:ascii="TH SarabunPSK" w:hAnsi="TH SarabunPSK" w:cs="TH SarabunPSK"/>
                <w:sz w:val="32"/>
                <w:szCs w:val="32"/>
              </w:rPr>
              <w:t>9</w:t>
            </w:r>
          </w:p>
        </w:tc>
      </w:tr>
      <w:tr w:rsidR="00735F02" w:rsidRPr="009A1CE1" w:rsidTr="00622F65">
        <w:trPr>
          <w:trHeight w:val="478"/>
        </w:trPr>
        <w:tc>
          <w:tcPr>
            <w:tcW w:w="1129" w:type="dxa"/>
            <w:tcBorders>
              <w:top w:val="single" w:sz="4" w:space="0" w:color="auto"/>
              <w:left w:val="single" w:sz="4" w:space="0" w:color="auto"/>
              <w:bottom w:val="single" w:sz="4" w:space="0" w:color="auto"/>
              <w:right w:val="single" w:sz="4" w:space="0" w:color="auto"/>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02500120</w:t>
            </w:r>
          </w:p>
        </w:tc>
        <w:tc>
          <w:tcPr>
            <w:tcW w:w="5676" w:type="dxa"/>
            <w:tcBorders>
              <w:top w:val="single" w:sz="4" w:space="0" w:color="auto"/>
              <w:left w:val="single" w:sz="4" w:space="0" w:color="auto"/>
              <w:bottom w:val="single" w:sz="4" w:space="0" w:color="auto"/>
              <w:right w:val="single" w:sz="4" w:space="0" w:color="auto"/>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โบราณคดีลุ่มน้ำโขง</w:t>
            </w: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622F65" w:rsidP="00622F65">
            <w:pPr>
              <w:pStyle w:val="a3"/>
              <w:jc w:val="center"/>
              <w:rPr>
                <w:rFonts w:ascii="TH SarabunPSK" w:hAnsi="TH SarabunPSK" w:cs="TH SarabunPSK"/>
                <w:sz w:val="18"/>
                <w:szCs w:val="18"/>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622F65" w:rsidP="00622F65">
            <w:pPr>
              <w:pStyle w:val="a3"/>
              <w:jc w:val="center"/>
              <w:rPr>
                <w:rFonts w:ascii="TH SarabunPSK" w:hAnsi="TH SarabunPSK" w:cs="TH SarabunPSK"/>
                <w:sz w:val="18"/>
                <w:szCs w:val="18"/>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18"/>
                <w:szCs w:val="18"/>
              </w:rPr>
            </w:pPr>
          </w:p>
        </w:tc>
        <w:tc>
          <w:tcPr>
            <w:tcW w:w="481"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622F65" w:rsidP="00622F65">
            <w:pPr>
              <w:pStyle w:val="a3"/>
              <w:jc w:val="center"/>
              <w:rPr>
                <w:rFonts w:ascii="TH SarabunPSK" w:hAnsi="TH SarabunPSK" w:cs="TH SarabunPSK"/>
                <w:sz w:val="18"/>
                <w:szCs w:val="18"/>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735F02" w:rsidRPr="009A1CE1" w:rsidRDefault="00622F65" w:rsidP="00622F65">
            <w:pPr>
              <w:pStyle w:val="a3"/>
              <w:jc w:val="center"/>
              <w:rPr>
                <w:rFonts w:ascii="TH SarabunPSK" w:hAnsi="TH SarabunPSK" w:cs="TH SarabunPSK"/>
                <w:sz w:val="18"/>
                <w:szCs w:val="18"/>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18"/>
                <w:szCs w:val="18"/>
              </w:rPr>
            </w:pPr>
          </w:p>
        </w:tc>
        <w:tc>
          <w:tcPr>
            <w:tcW w:w="481"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18"/>
                <w:szCs w:val="18"/>
              </w:rPr>
            </w:pPr>
          </w:p>
        </w:tc>
        <w:tc>
          <w:tcPr>
            <w:tcW w:w="481" w:type="dxa"/>
            <w:tcBorders>
              <w:top w:val="single" w:sz="4" w:space="0" w:color="auto"/>
              <w:left w:val="single" w:sz="4" w:space="0" w:color="auto"/>
              <w:bottom w:val="single" w:sz="4" w:space="0" w:color="auto"/>
              <w:right w:val="single" w:sz="4" w:space="0" w:color="auto"/>
            </w:tcBorders>
            <w:vAlign w:val="center"/>
          </w:tcPr>
          <w:p w:rsidR="00735F02" w:rsidRPr="009A1CE1" w:rsidRDefault="00622F65" w:rsidP="00622F65">
            <w:pPr>
              <w:pStyle w:val="a3"/>
              <w:jc w:val="center"/>
              <w:rPr>
                <w:rFonts w:ascii="TH SarabunPSK" w:hAnsi="TH SarabunPSK" w:cs="TH SarabunPSK"/>
                <w:sz w:val="18"/>
                <w:szCs w:val="18"/>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18"/>
                <w:szCs w:val="18"/>
              </w:rPr>
            </w:pPr>
          </w:p>
        </w:tc>
        <w:tc>
          <w:tcPr>
            <w:tcW w:w="481" w:type="dxa"/>
            <w:tcBorders>
              <w:top w:val="single" w:sz="4" w:space="0" w:color="auto"/>
              <w:left w:val="single" w:sz="4" w:space="0" w:color="auto"/>
              <w:bottom w:val="single" w:sz="4" w:space="0" w:color="auto"/>
              <w:right w:val="single" w:sz="4" w:space="0" w:color="auto"/>
            </w:tcBorders>
            <w:vAlign w:val="center"/>
          </w:tcPr>
          <w:p w:rsidR="00735F02" w:rsidRPr="009A1CE1" w:rsidRDefault="00622F65" w:rsidP="00622F65">
            <w:pPr>
              <w:pStyle w:val="a3"/>
              <w:jc w:val="center"/>
              <w:rPr>
                <w:rFonts w:ascii="TH SarabunPSK" w:hAnsi="TH SarabunPSK" w:cs="TH SarabunPSK"/>
                <w:sz w:val="18"/>
                <w:szCs w:val="18"/>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18"/>
                <w:szCs w:val="18"/>
              </w:rPr>
            </w:pPr>
          </w:p>
        </w:tc>
        <w:tc>
          <w:tcPr>
            <w:tcW w:w="764"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32"/>
                <w:szCs w:val="32"/>
              </w:rPr>
            </w:pPr>
            <w:r w:rsidRPr="009A1CE1">
              <w:rPr>
                <w:rFonts w:ascii="TH SarabunPSK" w:hAnsi="TH SarabunPSK" w:cs="TH SarabunPSK"/>
                <w:sz w:val="32"/>
                <w:szCs w:val="32"/>
              </w:rPr>
              <w:t>6</w:t>
            </w:r>
          </w:p>
        </w:tc>
      </w:tr>
      <w:tr w:rsidR="00735F02" w:rsidRPr="009A1CE1" w:rsidTr="00622F65">
        <w:tc>
          <w:tcPr>
            <w:tcW w:w="6805" w:type="dxa"/>
            <w:gridSpan w:val="2"/>
            <w:tcBorders>
              <w:top w:val="nil"/>
              <w:left w:val="single" w:sz="4" w:space="0" w:color="auto"/>
              <w:bottom w:val="single" w:sz="4" w:space="0" w:color="auto"/>
              <w:right w:val="single" w:sz="4" w:space="0" w:color="auto"/>
            </w:tcBorders>
            <w:shd w:val="clear" w:color="auto" w:fill="D9E2F3"/>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 xml:space="preserve">กลุ่มวิชาที่ </w:t>
            </w:r>
            <w:r w:rsidRPr="009A1CE1">
              <w:rPr>
                <w:rFonts w:ascii="TH SarabunPSK" w:hAnsi="TH SarabunPSK" w:cs="TH SarabunPSK"/>
                <w:sz w:val="32"/>
                <w:szCs w:val="32"/>
              </w:rPr>
              <w:t xml:space="preserve">2 </w:t>
            </w:r>
            <w:r w:rsidRPr="009A1CE1">
              <w:rPr>
                <w:rFonts w:ascii="TH SarabunPSK" w:hAnsi="TH SarabunPSK" w:cs="TH SarabunPSK"/>
                <w:sz w:val="32"/>
                <w:szCs w:val="32"/>
                <w:cs/>
              </w:rPr>
              <w:t>สุขภาวะที่ดี</w:t>
            </w:r>
          </w:p>
        </w:tc>
        <w:tc>
          <w:tcPr>
            <w:tcW w:w="480"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1"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1"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764"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32"/>
                <w:szCs w:val="32"/>
              </w:rPr>
            </w:pPr>
            <w:r w:rsidRPr="009A1CE1">
              <w:rPr>
                <w:rFonts w:ascii="TH SarabunPSK" w:hAnsi="TH SarabunPSK" w:cs="TH SarabunPSK"/>
                <w:sz w:val="32"/>
                <w:szCs w:val="32"/>
              </w:rPr>
              <w:t>8</w:t>
            </w:r>
          </w:p>
        </w:tc>
      </w:tr>
      <w:tr w:rsidR="00735F02" w:rsidRPr="009A1CE1" w:rsidTr="00622F65">
        <w:tc>
          <w:tcPr>
            <w:tcW w:w="1129" w:type="dxa"/>
            <w:tcBorders>
              <w:top w:val="single" w:sz="4" w:space="0" w:color="auto"/>
              <w:left w:val="single" w:sz="4" w:space="0" w:color="auto"/>
              <w:bottom w:val="single" w:sz="4" w:space="0" w:color="auto"/>
              <w:right w:val="single" w:sz="4" w:space="0" w:color="auto"/>
            </w:tcBorders>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rPr>
              <w:t>02500121</w:t>
            </w:r>
          </w:p>
        </w:tc>
        <w:tc>
          <w:tcPr>
            <w:tcW w:w="5676" w:type="dxa"/>
            <w:tcBorders>
              <w:top w:val="single" w:sz="4" w:space="0" w:color="auto"/>
              <w:left w:val="single" w:sz="4" w:space="0" w:color="auto"/>
              <w:bottom w:val="single" w:sz="4" w:space="0" w:color="auto"/>
              <w:right w:val="single" w:sz="4" w:space="0" w:color="auto"/>
            </w:tcBorders>
            <w:vAlign w:val="bottom"/>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 xml:space="preserve">ทักษะชีวิตในศตวรรษที่ </w:t>
            </w:r>
            <w:r w:rsidRPr="009A1CE1">
              <w:rPr>
                <w:rFonts w:ascii="TH SarabunPSK" w:hAnsi="TH SarabunPSK" w:cs="TH SarabunPSK"/>
                <w:sz w:val="32"/>
                <w:szCs w:val="32"/>
              </w:rPr>
              <w:t>21</w:t>
            </w: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6F057F" w:rsidP="00622F65">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6F057F" w:rsidP="00622F65">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735F02" w:rsidRPr="009A1CE1" w:rsidRDefault="006F057F" w:rsidP="00622F65">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6F057F" w:rsidP="00622F65">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735F02" w:rsidRPr="009A1CE1" w:rsidRDefault="006F057F" w:rsidP="00622F65">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6F057F" w:rsidP="00622F65">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735F02" w:rsidRPr="009A1CE1" w:rsidRDefault="006F057F" w:rsidP="00622F65">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6F057F" w:rsidP="00622F65">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20"/>
                <w:szCs w:val="20"/>
              </w:rPr>
            </w:pPr>
          </w:p>
        </w:tc>
        <w:tc>
          <w:tcPr>
            <w:tcW w:w="764" w:type="dxa"/>
            <w:tcBorders>
              <w:top w:val="single" w:sz="4" w:space="0" w:color="auto"/>
              <w:left w:val="single" w:sz="4" w:space="0" w:color="auto"/>
              <w:bottom w:val="single" w:sz="4" w:space="0" w:color="auto"/>
              <w:right w:val="single" w:sz="4" w:space="0" w:color="auto"/>
            </w:tcBorders>
            <w:vAlign w:val="center"/>
          </w:tcPr>
          <w:p w:rsidR="00735F02" w:rsidRPr="009A1CE1" w:rsidRDefault="00735F02" w:rsidP="00622F65">
            <w:pPr>
              <w:pStyle w:val="a3"/>
              <w:jc w:val="center"/>
              <w:rPr>
                <w:rFonts w:ascii="TH SarabunPSK" w:hAnsi="TH SarabunPSK" w:cs="TH SarabunPSK"/>
                <w:sz w:val="32"/>
                <w:szCs w:val="32"/>
              </w:rPr>
            </w:pPr>
            <w:r w:rsidRPr="009A1CE1">
              <w:rPr>
                <w:rFonts w:ascii="TH SarabunPSK" w:hAnsi="TH SarabunPSK" w:cs="TH SarabunPSK"/>
                <w:sz w:val="32"/>
                <w:szCs w:val="32"/>
              </w:rPr>
              <w:t>8</w:t>
            </w:r>
          </w:p>
        </w:tc>
      </w:tr>
      <w:tr w:rsidR="00735F02" w:rsidRPr="009A1CE1" w:rsidTr="00622F65">
        <w:tc>
          <w:tcPr>
            <w:tcW w:w="6805" w:type="dxa"/>
            <w:gridSpan w:val="2"/>
            <w:tcBorders>
              <w:top w:val="nil"/>
              <w:left w:val="single" w:sz="4" w:space="0" w:color="auto"/>
              <w:bottom w:val="single" w:sz="4" w:space="0" w:color="auto"/>
              <w:right w:val="single" w:sz="4" w:space="0" w:color="auto"/>
            </w:tcBorders>
            <w:shd w:val="clear" w:color="auto" w:fill="D9E2F3"/>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 xml:space="preserve">กลุ่มวิชาที่ </w:t>
            </w:r>
            <w:r w:rsidRPr="009A1CE1">
              <w:rPr>
                <w:rFonts w:ascii="TH SarabunPSK" w:hAnsi="TH SarabunPSK" w:cs="TH SarabunPSK"/>
                <w:sz w:val="32"/>
                <w:szCs w:val="32"/>
              </w:rPr>
              <w:t>3</w:t>
            </w:r>
            <w:r w:rsidRPr="009A1CE1">
              <w:rPr>
                <w:rFonts w:ascii="TH SarabunPSK" w:hAnsi="TH SarabunPSK" w:cs="TH SarabunPSK"/>
                <w:sz w:val="32"/>
                <w:szCs w:val="32"/>
                <w:cs/>
              </w:rPr>
              <w:t xml:space="preserve"> ภาษาและการสื่อสาร</w:t>
            </w:r>
          </w:p>
        </w:tc>
        <w:tc>
          <w:tcPr>
            <w:tcW w:w="480"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1"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1"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1"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nil"/>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764" w:type="dxa"/>
            <w:tcBorders>
              <w:top w:val="nil"/>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32"/>
                <w:szCs w:val="32"/>
              </w:rPr>
            </w:pPr>
            <w:r w:rsidRPr="009A1CE1">
              <w:rPr>
                <w:rFonts w:ascii="TH SarabunPSK" w:hAnsi="TH SarabunPSK" w:cs="TH SarabunPSK"/>
                <w:sz w:val="32"/>
                <w:szCs w:val="32"/>
              </w:rPr>
              <w:t>7</w:t>
            </w:r>
          </w:p>
        </w:tc>
      </w:tr>
      <w:tr w:rsidR="00735F02" w:rsidRPr="009A1CE1" w:rsidTr="00622F65">
        <w:tc>
          <w:tcPr>
            <w:tcW w:w="6805" w:type="dxa"/>
            <w:gridSpan w:val="2"/>
            <w:tcBorders>
              <w:top w:val="single" w:sz="4" w:space="0" w:color="auto"/>
              <w:left w:val="single" w:sz="4" w:space="0" w:color="auto"/>
              <w:bottom w:val="single" w:sz="4" w:space="0" w:color="auto"/>
              <w:right w:val="single" w:sz="4" w:space="0" w:color="auto"/>
            </w:tcBorders>
            <w:shd w:val="clear" w:color="auto" w:fill="D9E2F3"/>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 xml:space="preserve">กลุ่มวิชาที่ </w:t>
            </w:r>
            <w:r w:rsidRPr="009A1CE1">
              <w:rPr>
                <w:rFonts w:ascii="TH SarabunPSK" w:hAnsi="TH SarabunPSK" w:cs="TH SarabunPSK"/>
                <w:sz w:val="32"/>
                <w:szCs w:val="32"/>
              </w:rPr>
              <w:t>4</w:t>
            </w:r>
            <w:r w:rsidRPr="009A1CE1">
              <w:rPr>
                <w:rFonts w:ascii="TH SarabunPSK" w:hAnsi="TH SarabunPSK" w:cs="TH SarabunPSK"/>
                <w:sz w:val="32"/>
                <w:szCs w:val="32"/>
                <w:cs/>
              </w:rPr>
              <w:t xml:space="preserve"> ทักษะการเรียนรู้และการทำงาน</w:t>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764"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32"/>
                <w:szCs w:val="32"/>
              </w:rPr>
            </w:pPr>
            <w:r w:rsidRPr="009A1CE1">
              <w:rPr>
                <w:rFonts w:ascii="TH SarabunPSK" w:hAnsi="TH SarabunPSK" w:cs="TH SarabunPSK"/>
                <w:sz w:val="32"/>
                <w:szCs w:val="32"/>
              </w:rPr>
              <w:t>14</w:t>
            </w:r>
          </w:p>
        </w:tc>
      </w:tr>
      <w:tr w:rsidR="006F057F" w:rsidRPr="009A1CE1" w:rsidTr="00622F65">
        <w:tc>
          <w:tcPr>
            <w:tcW w:w="1129" w:type="dxa"/>
            <w:tcBorders>
              <w:top w:val="single" w:sz="4" w:space="0" w:color="auto"/>
              <w:left w:val="single" w:sz="4" w:space="0" w:color="auto"/>
              <w:bottom w:val="single" w:sz="4" w:space="0" w:color="auto"/>
              <w:right w:val="single" w:sz="4" w:space="0" w:color="auto"/>
            </w:tcBorders>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02500122</w:t>
            </w:r>
          </w:p>
        </w:tc>
        <w:tc>
          <w:tcPr>
            <w:tcW w:w="5676" w:type="dxa"/>
            <w:tcBorders>
              <w:top w:val="single" w:sz="4" w:space="0" w:color="auto"/>
              <w:left w:val="single" w:sz="4" w:space="0" w:color="auto"/>
              <w:bottom w:val="single" w:sz="4" w:space="0" w:color="auto"/>
              <w:right w:val="single" w:sz="4" w:space="0" w:color="auto"/>
            </w:tcBorders>
            <w:vAlign w:val="bottom"/>
          </w:tcPr>
          <w:p w:rsidR="006F057F" w:rsidRPr="009A1CE1" w:rsidRDefault="006F057F" w:rsidP="006F057F">
            <w:pPr>
              <w:pStyle w:val="a3"/>
              <w:rPr>
                <w:rFonts w:ascii="TH SarabunPSK" w:eastAsia="Times New Roman" w:hAnsi="TH SarabunPSK" w:cs="TH SarabunPSK"/>
                <w:sz w:val="32"/>
                <w:szCs w:val="32"/>
                <w:cs/>
              </w:rPr>
            </w:pPr>
            <w:r w:rsidRPr="009A1CE1">
              <w:rPr>
                <w:rFonts w:ascii="TH SarabunPSK" w:eastAsia="Times New Roman" w:hAnsi="TH SarabunPSK" w:cs="TH SarabunPSK"/>
                <w:sz w:val="32"/>
                <w:szCs w:val="32"/>
                <w:cs/>
              </w:rPr>
              <w:t>การทำงานเป็นทีม</w:t>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764"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5</w:t>
            </w:r>
          </w:p>
        </w:tc>
      </w:tr>
      <w:tr w:rsidR="006F057F" w:rsidRPr="009A1CE1" w:rsidTr="00622F65">
        <w:tc>
          <w:tcPr>
            <w:tcW w:w="1129" w:type="dxa"/>
            <w:tcBorders>
              <w:top w:val="single" w:sz="4" w:space="0" w:color="auto"/>
              <w:left w:val="single" w:sz="4" w:space="0" w:color="auto"/>
              <w:bottom w:val="single" w:sz="4" w:space="0" w:color="auto"/>
              <w:right w:val="single" w:sz="4" w:space="0" w:color="auto"/>
            </w:tcBorders>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02520103</w:t>
            </w:r>
          </w:p>
        </w:tc>
        <w:tc>
          <w:tcPr>
            <w:tcW w:w="5676" w:type="dxa"/>
            <w:tcBorders>
              <w:top w:val="single" w:sz="4" w:space="0" w:color="auto"/>
              <w:left w:val="single" w:sz="4" w:space="0" w:color="auto"/>
              <w:bottom w:val="single" w:sz="4" w:space="0" w:color="auto"/>
              <w:right w:val="single" w:sz="4" w:space="0" w:color="auto"/>
            </w:tcBorders>
            <w:vAlign w:val="bottom"/>
          </w:tcPr>
          <w:p w:rsidR="006F057F" w:rsidRPr="009A1CE1" w:rsidRDefault="006F057F" w:rsidP="006F057F">
            <w:pPr>
              <w:pStyle w:val="a3"/>
              <w:rPr>
                <w:rFonts w:ascii="TH SarabunPSK" w:eastAsia="TH Sarabun PSK" w:hAnsi="TH SarabunPSK" w:cs="TH SarabunPSK"/>
                <w:sz w:val="32"/>
                <w:szCs w:val="32"/>
              </w:rPr>
            </w:pPr>
            <w:r w:rsidRPr="009A1CE1">
              <w:rPr>
                <w:rFonts w:ascii="TH SarabunPSK" w:eastAsia="TH Sarabun PSK" w:hAnsi="TH SarabunPSK" w:cs="TH SarabunPSK"/>
                <w:sz w:val="32"/>
                <w:szCs w:val="32"/>
                <w:cs/>
              </w:rPr>
              <w:t>การจัดการท่องเที่ยวเชิงวัฒนธรรม</w:t>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764"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5</w:t>
            </w:r>
          </w:p>
        </w:tc>
      </w:tr>
      <w:tr w:rsidR="006F057F" w:rsidRPr="009A1CE1" w:rsidTr="00622F65">
        <w:tc>
          <w:tcPr>
            <w:tcW w:w="1129" w:type="dxa"/>
            <w:tcBorders>
              <w:top w:val="single" w:sz="4" w:space="0" w:color="auto"/>
              <w:left w:val="single" w:sz="4" w:space="0" w:color="auto"/>
              <w:bottom w:val="single" w:sz="4" w:space="0" w:color="auto"/>
              <w:right w:val="single" w:sz="4" w:space="0" w:color="auto"/>
            </w:tcBorders>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04000118</w:t>
            </w:r>
          </w:p>
        </w:tc>
        <w:tc>
          <w:tcPr>
            <w:tcW w:w="5676" w:type="dxa"/>
            <w:tcBorders>
              <w:top w:val="single" w:sz="4" w:space="0" w:color="auto"/>
              <w:left w:val="single" w:sz="4" w:space="0" w:color="auto"/>
              <w:bottom w:val="single" w:sz="4" w:space="0" w:color="auto"/>
              <w:right w:val="single" w:sz="4" w:space="0" w:color="auto"/>
            </w:tcBorders>
            <w:vAlign w:val="bottom"/>
          </w:tcPr>
          <w:p w:rsidR="006F057F" w:rsidRPr="009A1CE1" w:rsidRDefault="006F057F" w:rsidP="006F057F">
            <w:pPr>
              <w:pStyle w:val="a3"/>
              <w:rPr>
                <w:rFonts w:ascii="TH SarabunPSK" w:hAnsi="TH SarabunPSK" w:cs="TH SarabunPSK"/>
                <w:sz w:val="32"/>
                <w:szCs w:val="32"/>
              </w:rPr>
            </w:pPr>
            <w:r w:rsidRPr="009A1CE1">
              <w:rPr>
                <w:rFonts w:ascii="TH SarabunPSK" w:hAnsi="TH SarabunPSK" w:cs="TH SarabunPSK"/>
                <w:sz w:val="32"/>
                <w:szCs w:val="32"/>
                <w:cs/>
              </w:rPr>
              <w:t>วิทยาศาสตร์กับสุนทรียะ</w:t>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764"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7</w:t>
            </w:r>
          </w:p>
        </w:tc>
      </w:tr>
      <w:tr w:rsidR="00735F02" w:rsidRPr="009A1CE1" w:rsidTr="00622F65">
        <w:tc>
          <w:tcPr>
            <w:tcW w:w="6805" w:type="dxa"/>
            <w:gridSpan w:val="2"/>
            <w:tcBorders>
              <w:top w:val="single" w:sz="4" w:space="0" w:color="auto"/>
              <w:left w:val="single" w:sz="4" w:space="0" w:color="auto"/>
              <w:bottom w:val="single" w:sz="4" w:space="0" w:color="auto"/>
              <w:right w:val="single" w:sz="4" w:space="0" w:color="auto"/>
            </w:tcBorders>
            <w:shd w:val="clear" w:color="auto" w:fill="D9E2F3"/>
            <w:hideMark/>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 xml:space="preserve">กลุ่มวิชาที่ </w:t>
            </w:r>
            <w:r w:rsidRPr="009A1CE1">
              <w:rPr>
                <w:rFonts w:ascii="TH SarabunPSK" w:hAnsi="TH SarabunPSK" w:cs="TH SarabunPSK"/>
                <w:sz w:val="32"/>
                <w:szCs w:val="32"/>
              </w:rPr>
              <w:t>5</w:t>
            </w:r>
            <w:r w:rsidRPr="009A1CE1">
              <w:rPr>
                <w:rFonts w:ascii="TH SarabunPSK" w:hAnsi="TH SarabunPSK" w:cs="TH SarabunPSK"/>
                <w:sz w:val="32"/>
                <w:szCs w:val="32"/>
                <w:cs/>
              </w:rPr>
              <w:t xml:space="preserve"> นวัตกรรมและเทคโนโลยีดิจิทัล</w:t>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tcPr>
          <w:p w:rsidR="00735F02" w:rsidRPr="009A1CE1" w:rsidRDefault="00735F02" w:rsidP="00622F65">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48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20"/>
                <w:szCs w:val="20"/>
              </w:rPr>
            </w:pPr>
            <w:r w:rsidRPr="009A1CE1">
              <w:rPr>
                <w:rFonts w:ascii="TH SarabunPSK" w:hAnsi="TH SarabunPSK" w:cs="TH SarabunPSK"/>
                <w:sz w:val="20"/>
                <w:szCs w:val="20"/>
              </w:rPr>
              <w:sym w:font="Webdings" w:char="F03D"/>
            </w:r>
          </w:p>
        </w:tc>
        <w:tc>
          <w:tcPr>
            <w:tcW w:w="764"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735F02" w:rsidRPr="009A1CE1" w:rsidRDefault="00735F02" w:rsidP="00622F65">
            <w:pPr>
              <w:pStyle w:val="a3"/>
              <w:jc w:val="center"/>
              <w:rPr>
                <w:rFonts w:ascii="TH SarabunPSK" w:hAnsi="TH SarabunPSK" w:cs="TH SarabunPSK"/>
                <w:sz w:val="32"/>
                <w:szCs w:val="32"/>
              </w:rPr>
            </w:pPr>
            <w:r w:rsidRPr="009A1CE1">
              <w:rPr>
                <w:rFonts w:ascii="TH SarabunPSK" w:hAnsi="TH SarabunPSK" w:cs="TH SarabunPSK"/>
                <w:sz w:val="32"/>
                <w:szCs w:val="32"/>
              </w:rPr>
              <w:t>9</w:t>
            </w:r>
          </w:p>
        </w:tc>
      </w:tr>
      <w:tr w:rsidR="006F057F" w:rsidRPr="009A1CE1" w:rsidTr="00622F65">
        <w:trPr>
          <w:trHeight w:val="277"/>
        </w:trPr>
        <w:tc>
          <w:tcPr>
            <w:tcW w:w="1129" w:type="dxa"/>
            <w:tcBorders>
              <w:top w:val="single" w:sz="4" w:space="0" w:color="auto"/>
              <w:left w:val="single" w:sz="4" w:space="0" w:color="auto"/>
              <w:bottom w:val="single" w:sz="4" w:space="0" w:color="auto"/>
              <w:right w:val="single" w:sz="4" w:space="0" w:color="auto"/>
            </w:tcBorders>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02520104</w:t>
            </w:r>
          </w:p>
        </w:tc>
        <w:tc>
          <w:tcPr>
            <w:tcW w:w="5676" w:type="dxa"/>
            <w:tcBorders>
              <w:top w:val="single" w:sz="4" w:space="0" w:color="auto"/>
              <w:left w:val="single" w:sz="4" w:space="0" w:color="auto"/>
              <w:bottom w:val="single" w:sz="4" w:space="0" w:color="auto"/>
              <w:right w:val="single" w:sz="4" w:space="0" w:color="auto"/>
            </w:tcBorders>
            <w:vAlign w:val="bottom"/>
          </w:tcPr>
          <w:p w:rsidR="006F057F" w:rsidRPr="009A1CE1" w:rsidRDefault="006F057F" w:rsidP="006F057F">
            <w:pPr>
              <w:pStyle w:val="a3"/>
              <w:rPr>
                <w:rFonts w:ascii="TH SarabunPSK" w:hAnsi="TH SarabunPSK" w:cs="TH SarabunPSK"/>
                <w:sz w:val="32"/>
                <w:szCs w:val="32"/>
              </w:rPr>
            </w:pPr>
            <w:r w:rsidRPr="009A1CE1">
              <w:rPr>
                <w:rFonts w:ascii="TH SarabunPSK" w:hAnsi="TH SarabunPSK" w:cs="TH SarabunPSK"/>
                <w:sz w:val="32"/>
                <w:szCs w:val="32"/>
                <w:cs/>
              </w:rPr>
              <w:t>ภูมิปัญญาท้องถิ่นสู่การออกแบบผลิตภัณฑ์สร้างสรรค์</w:t>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20"/>
                <w:szCs w:val="20"/>
                <w:cs/>
              </w:rPr>
              <w:t>⚫</w:t>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764"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5</w:t>
            </w:r>
          </w:p>
        </w:tc>
      </w:tr>
      <w:tr w:rsidR="006F057F" w:rsidRPr="009A1CE1" w:rsidTr="00622F65">
        <w:trPr>
          <w:trHeight w:val="277"/>
        </w:trPr>
        <w:tc>
          <w:tcPr>
            <w:tcW w:w="1129" w:type="dxa"/>
            <w:tcBorders>
              <w:top w:val="single" w:sz="4" w:space="0" w:color="auto"/>
              <w:left w:val="single" w:sz="4" w:space="0" w:color="auto"/>
              <w:bottom w:val="single" w:sz="4" w:space="0" w:color="auto"/>
              <w:right w:val="single" w:sz="4" w:space="0" w:color="auto"/>
            </w:tcBorders>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02540102</w:t>
            </w:r>
          </w:p>
        </w:tc>
        <w:tc>
          <w:tcPr>
            <w:tcW w:w="5676" w:type="dxa"/>
            <w:tcBorders>
              <w:top w:val="single" w:sz="4" w:space="0" w:color="auto"/>
              <w:left w:val="single" w:sz="4" w:space="0" w:color="auto"/>
              <w:bottom w:val="single" w:sz="4" w:space="0" w:color="auto"/>
              <w:right w:val="single" w:sz="4" w:space="0" w:color="auto"/>
            </w:tcBorders>
            <w:vAlign w:val="bottom"/>
          </w:tcPr>
          <w:p w:rsidR="006F057F" w:rsidRPr="009A1CE1" w:rsidRDefault="006F057F" w:rsidP="006F057F">
            <w:pPr>
              <w:pStyle w:val="a3"/>
              <w:rPr>
                <w:rFonts w:ascii="TH SarabunPSK" w:hAnsi="TH SarabunPSK" w:cs="TH SarabunPSK"/>
                <w:sz w:val="32"/>
                <w:szCs w:val="32"/>
                <w:cs/>
              </w:rPr>
            </w:pPr>
            <w:r w:rsidRPr="009A1CE1">
              <w:rPr>
                <w:rFonts w:ascii="TH SarabunPSK" w:hAnsi="TH SarabunPSK" w:cs="TH SarabunPSK"/>
                <w:sz w:val="32"/>
                <w:szCs w:val="32"/>
                <w:cs/>
              </w:rPr>
              <w:t>แผนที่และการสำรวจโดยใช้เทคโนโลยี</w:t>
            </w:r>
            <w:r w:rsidRPr="009A1CE1">
              <w:rPr>
                <w:rFonts w:ascii="TH SarabunPSK" w:hAnsi="TH SarabunPSK" w:cs="TH SarabunPSK"/>
                <w:sz w:val="32"/>
                <w:szCs w:val="32"/>
                <w:cs/>
              </w:rPr>
              <w:tab/>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764"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5</w:t>
            </w:r>
          </w:p>
        </w:tc>
      </w:tr>
      <w:tr w:rsidR="006F057F" w:rsidRPr="009A1CE1" w:rsidTr="00622F65">
        <w:trPr>
          <w:trHeight w:val="277"/>
        </w:trPr>
        <w:tc>
          <w:tcPr>
            <w:tcW w:w="1129" w:type="dxa"/>
            <w:tcBorders>
              <w:top w:val="single" w:sz="4" w:space="0" w:color="auto"/>
              <w:left w:val="single" w:sz="4" w:space="0" w:color="auto"/>
              <w:bottom w:val="single" w:sz="4" w:space="0" w:color="auto"/>
              <w:right w:val="single" w:sz="4" w:space="0" w:color="auto"/>
            </w:tcBorders>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03500106</w:t>
            </w:r>
          </w:p>
        </w:tc>
        <w:tc>
          <w:tcPr>
            <w:tcW w:w="5676" w:type="dxa"/>
            <w:tcBorders>
              <w:top w:val="single" w:sz="4" w:space="0" w:color="auto"/>
              <w:left w:val="single" w:sz="4" w:space="0" w:color="auto"/>
              <w:bottom w:val="single" w:sz="4" w:space="0" w:color="auto"/>
              <w:right w:val="single" w:sz="4" w:space="0" w:color="auto"/>
            </w:tcBorders>
            <w:vAlign w:val="bottom"/>
          </w:tcPr>
          <w:p w:rsidR="006F057F" w:rsidRPr="009A1CE1" w:rsidRDefault="006F057F" w:rsidP="006F057F">
            <w:pPr>
              <w:pStyle w:val="a3"/>
              <w:rPr>
                <w:rFonts w:ascii="TH SarabunPSK" w:hAnsi="TH SarabunPSK" w:cs="TH SarabunPSK"/>
                <w:sz w:val="32"/>
                <w:szCs w:val="32"/>
                <w:cs/>
              </w:rPr>
            </w:pPr>
            <w:r w:rsidRPr="009A1CE1">
              <w:rPr>
                <w:rFonts w:ascii="TH SarabunPSK" w:hAnsi="TH SarabunPSK" w:cs="TH SarabunPSK"/>
                <w:sz w:val="32"/>
                <w:szCs w:val="32"/>
                <w:cs/>
              </w:rPr>
              <w:t>การใช้เทคโนโลยีดิจิทัลสำหรับการลงทุนในตลาดการเงินออนไลน์</w:t>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764"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6</w:t>
            </w:r>
          </w:p>
        </w:tc>
      </w:tr>
      <w:tr w:rsidR="006F057F" w:rsidRPr="009A1CE1" w:rsidTr="00622F65">
        <w:tc>
          <w:tcPr>
            <w:tcW w:w="1129" w:type="dxa"/>
            <w:tcBorders>
              <w:top w:val="single" w:sz="4" w:space="0" w:color="auto"/>
              <w:left w:val="single" w:sz="4" w:space="0" w:color="auto"/>
              <w:bottom w:val="single" w:sz="4" w:space="0" w:color="auto"/>
              <w:right w:val="single" w:sz="4" w:space="0" w:color="auto"/>
            </w:tcBorders>
            <w:hideMark/>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04120107</w:t>
            </w:r>
          </w:p>
        </w:tc>
        <w:tc>
          <w:tcPr>
            <w:tcW w:w="5676" w:type="dxa"/>
            <w:tcBorders>
              <w:top w:val="single" w:sz="4" w:space="0" w:color="auto"/>
              <w:left w:val="single" w:sz="4" w:space="0" w:color="auto"/>
              <w:bottom w:val="single" w:sz="4" w:space="0" w:color="auto"/>
              <w:right w:val="single" w:sz="4" w:space="0" w:color="auto"/>
            </w:tcBorders>
            <w:vAlign w:val="bottom"/>
            <w:hideMark/>
          </w:tcPr>
          <w:p w:rsidR="006F057F" w:rsidRPr="009A1CE1" w:rsidRDefault="00B920E2" w:rsidP="006F057F">
            <w:pPr>
              <w:pStyle w:val="a3"/>
              <w:rPr>
                <w:rFonts w:ascii="TH SarabunPSK" w:hAnsi="TH SarabunPSK" w:cs="TH SarabunPSK"/>
                <w:sz w:val="32"/>
                <w:szCs w:val="32"/>
              </w:rPr>
            </w:pPr>
            <w:r w:rsidRPr="009A1CE1">
              <w:rPr>
                <w:rFonts w:ascii="TH SarabunPSK" w:hAnsi="TH SarabunPSK" w:cs="TH SarabunPSK"/>
                <w:sz w:val="32"/>
                <w:szCs w:val="32"/>
                <w:cs/>
              </w:rPr>
              <w:t>การออกแบบอินโฟกราฟิก</w:t>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764"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4</w:t>
            </w:r>
          </w:p>
        </w:tc>
      </w:tr>
      <w:tr w:rsidR="006F057F" w:rsidRPr="009A1CE1" w:rsidTr="00622F65">
        <w:tc>
          <w:tcPr>
            <w:tcW w:w="1129" w:type="dxa"/>
            <w:tcBorders>
              <w:top w:val="single" w:sz="4" w:space="0" w:color="auto"/>
              <w:left w:val="single" w:sz="4" w:space="0" w:color="auto"/>
              <w:bottom w:val="single" w:sz="4" w:space="0" w:color="auto"/>
              <w:right w:val="single" w:sz="4" w:space="0" w:color="auto"/>
            </w:tcBorders>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04120108</w:t>
            </w:r>
          </w:p>
        </w:tc>
        <w:tc>
          <w:tcPr>
            <w:tcW w:w="5676" w:type="dxa"/>
            <w:tcBorders>
              <w:top w:val="single" w:sz="4" w:space="0" w:color="auto"/>
              <w:left w:val="single" w:sz="4" w:space="0" w:color="auto"/>
              <w:bottom w:val="single" w:sz="4" w:space="0" w:color="auto"/>
              <w:right w:val="single" w:sz="4" w:space="0" w:color="auto"/>
            </w:tcBorders>
            <w:vAlign w:val="bottom"/>
          </w:tcPr>
          <w:p w:rsidR="006F057F" w:rsidRPr="009A1CE1" w:rsidRDefault="006F057F" w:rsidP="006F057F">
            <w:pPr>
              <w:pStyle w:val="a3"/>
              <w:rPr>
                <w:rFonts w:ascii="TH SarabunPSK" w:eastAsia="Sarabun" w:hAnsi="TH SarabunPSK" w:cs="TH SarabunPSK"/>
                <w:sz w:val="32"/>
                <w:szCs w:val="32"/>
              </w:rPr>
            </w:pPr>
            <w:r w:rsidRPr="009A1CE1">
              <w:rPr>
                <w:rFonts w:ascii="TH SarabunPSK" w:eastAsia="Sarabun" w:hAnsi="TH SarabunPSK" w:cs="TH SarabunPSK"/>
                <w:sz w:val="32"/>
                <w:szCs w:val="32"/>
              </w:rPr>
              <w:t xml:space="preserve">Google Workspace </w:t>
            </w:r>
            <w:r w:rsidRPr="009A1CE1">
              <w:rPr>
                <w:rFonts w:ascii="TH SarabunPSK" w:eastAsia="Sarabun" w:hAnsi="TH SarabunPSK" w:cs="TH SarabunPSK"/>
                <w:sz w:val="32"/>
                <w:szCs w:val="32"/>
                <w:cs/>
              </w:rPr>
              <w:t>เพื่อการศึกษา</w:t>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20"/>
                <w:szCs w:val="20"/>
              </w:rPr>
            </w:pPr>
            <w:r w:rsidRPr="009A1CE1">
              <w:rPr>
                <w:rFonts w:ascii="Apple Color Emoji" w:hAnsi="Apple Color Emoji" w:cs="Angsana New"/>
                <w:sz w:val="18"/>
                <w:szCs w:val="18"/>
              </w:rPr>
              <w:sym w:font="Wingdings" w:char="F06D"/>
            </w:r>
          </w:p>
        </w:tc>
        <w:tc>
          <w:tcPr>
            <w:tcW w:w="764" w:type="dxa"/>
            <w:tcBorders>
              <w:top w:val="single" w:sz="4" w:space="0" w:color="auto"/>
              <w:left w:val="single" w:sz="4" w:space="0" w:color="auto"/>
              <w:bottom w:val="single" w:sz="4" w:space="0" w:color="auto"/>
              <w:right w:val="single" w:sz="4" w:space="0" w:color="auto"/>
            </w:tcBorders>
            <w:vAlign w:val="center"/>
          </w:tcPr>
          <w:p w:rsidR="006F057F" w:rsidRPr="009A1CE1" w:rsidRDefault="006F057F" w:rsidP="006F057F">
            <w:pPr>
              <w:pStyle w:val="a3"/>
              <w:jc w:val="center"/>
              <w:rPr>
                <w:rFonts w:ascii="TH SarabunPSK" w:hAnsi="TH SarabunPSK" w:cs="TH SarabunPSK"/>
                <w:sz w:val="32"/>
                <w:szCs w:val="32"/>
              </w:rPr>
            </w:pPr>
            <w:r w:rsidRPr="009A1CE1">
              <w:rPr>
                <w:rFonts w:ascii="TH SarabunPSK" w:hAnsi="TH SarabunPSK" w:cs="TH SarabunPSK"/>
                <w:sz w:val="32"/>
                <w:szCs w:val="32"/>
              </w:rPr>
              <w:t>5</w:t>
            </w:r>
          </w:p>
        </w:tc>
      </w:tr>
    </w:tbl>
    <w:p w:rsidR="00735F02" w:rsidRPr="009A1CE1" w:rsidRDefault="00735F02" w:rsidP="00735F02">
      <w:pPr>
        <w:pStyle w:val="a3"/>
        <w:jc w:val="center"/>
        <w:rPr>
          <w:rFonts w:ascii="TH SarabunPSK" w:hAnsi="TH SarabunPSK" w:cs="TH SarabunPSK"/>
          <w:b/>
          <w:bCs/>
          <w:sz w:val="32"/>
          <w:szCs w:val="32"/>
        </w:rPr>
      </w:pPr>
    </w:p>
    <w:p w:rsidR="00735F02" w:rsidRPr="009A1CE1" w:rsidRDefault="00735F02" w:rsidP="00735F02">
      <w:pPr>
        <w:pStyle w:val="a3"/>
        <w:jc w:val="center"/>
        <w:rPr>
          <w:rFonts w:ascii="TH SarabunPSK" w:hAnsi="TH SarabunPSK" w:cs="TH SarabunPSK"/>
          <w:b/>
          <w:bCs/>
          <w:sz w:val="32"/>
          <w:szCs w:val="32"/>
        </w:rPr>
      </w:pPr>
    </w:p>
    <w:p w:rsidR="00735F02" w:rsidRPr="009A1CE1" w:rsidRDefault="00735F02" w:rsidP="00735F02">
      <w:pPr>
        <w:pStyle w:val="a3"/>
        <w:jc w:val="center"/>
        <w:rPr>
          <w:rFonts w:ascii="TH SarabunPSK" w:hAnsi="TH SarabunPSK" w:cs="TH SarabunPSK"/>
          <w:b/>
          <w:bCs/>
          <w:sz w:val="32"/>
          <w:szCs w:val="32"/>
        </w:rPr>
      </w:pPr>
    </w:p>
    <w:p w:rsidR="00735F02" w:rsidRPr="009A1CE1" w:rsidRDefault="00735F02" w:rsidP="00735F02">
      <w:pPr>
        <w:pStyle w:val="a3"/>
        <w:jc w:val="center"/>
        <w:rPr>
          <w:rFonts w:ascii="TH SarabunPSK" w:hAnsi="TH SarabunPSK" w:cs="TH SarabunPSK"/>
          <w:b/>
          <w:bCs/>
          <w:sz w:val="32"/>
          <w:szCs w:val="32"/>
        </w:rPr>
      </w:pPr>
      <w:r w:rsidRPr="009A1CE1">
        <w:rPr>
          <w:rFonts w:ascii="TH SarabunPSK" w:hAnsi="TH SarabunPSK" w:cs="TH SarabunPSK"/>
          <w:b/>
          <w:bCs/>
          <w:sz w:val="32"/>
          <w:szCs w:val="32"/>
          <w:cs/>
        </w:rPr>
        <w:lastRenderedPageBreak/>
        <w:t>ตารางแสดง</w:t>
      </w:r>
      <w:r w:rsidRPr="009A1CE1">
        <w:rPr>
          <w:rFonts w:ascii="TH SarabunPSK" w:hAnsi="TH SarabunPSK" w:cs="TH SarabunPSK" w:hint="cs"/>
          <w:b/>
          <w:bCs/>
          <w:sz w:val="32"/>
          <w:szCs w:val="32"/>
          <w:cs/>
        </w:rPr>
        <w:t>จำนวนหน่วยกิต</w:t>
      </w:r>
      <w:r w:rsidRPr="009A1CE1">
        <w:rPr>
          <w:rFonts w:ascii="TH SarabunPSK" w:hAnsi="TH SarabunPSK" w:cs="TH SarabunPSK"/>
          <w:b/>
          <w:bCs/>
          <w:sz w:val="32"/>
          <w:szCs w:val="32"/>
          <w:cs/>
        </w:rPr>
        <w:t>ที่มีการบรรจุเนื้อหาที่ประยุกต์ใช้เทคโนโลยีปัญญาประดิษฐ์</w:t>
      </w:r>
    </w:p>
    <w:p w:rsidR="00735F02" w:rsidRPr="009A1CE1" w:rsidRDefault="00735F02" w:rsidP="00735F02">
      <w:pPr>
        <w:pStyle w:val="a3"/>
        <w:jc w:val="center"/>
        <w:rPr>
          <w:rFonts w:ascii="TH SarabunPSK" w:hAnsi="TH SarabunPSK" w:cs="TH SarabunPSK"/>
          <w:b/>
          <w:bCs/>
          <w:sz w:val="32"/>
          <w:szCs w:val="32"/>
        </w:rPr>
      </w:pPr>
      <w:r w:rsidRPr="009A1CE1">
        <w:rPr>
          <w:rFonts w:ascii="TH SarabunPSK" w:hAnsi="TH SarabunPSK" w:cs="TH SarabunPSK"/>
          <w:b/>
          <w:bCs/>
          <w:sz w:val="32"/>
          <w:szCs w:val="32"/>
          <w:cs/>
        </w:rPr>
        <w:t>หมวดวิชาศึกษาทั่วไป มหาวิทยาลัยราช</w:t>
      </w:r>
      <w:proofErr w:type="spellStart"/>
      <w:r w:rsidRPr="009A1CE1">
        <w:rPr>
          <w:rFonts w:ascii="TH SarabunPSK" w:hAnsi="TH SarabunPSK" w:cs="TH SarabunPSK"/>
          <w:b/>
          <w:bCs/>
          <w:sz w:val="32"/>
          <w:szCs w:val="32"/>
          <w:cs/>
        </w:rPr>
        <w:t>ภัฏ</w:t>
      </w:r>
      <w:proofErr w:type="spellEnd"/>
      <w:r w:rsidRPr="009A1CE1">
        <w:rPr>
          <w:rFonts w:ascii="TH SarabunPSK" w:hAnsi="TH SarabunPSK" w:cs="TH SarabunPSK"/>
          <w:b/>
          <w:bCs/>
          <w:sz w:val="32"/>
          <w:szCs w:val="32"/>
          <w:cs/>
        </w:rPr>
        <w:t>สกลนคร (ฉบับปรับปรุง) พ.ศ.</w:t>
      </w:r>
      <w:r w:rsidRPr="009A1CE1">
        <w:rPr>
          <w:rFonts w:ascii="TH SarabunPSK" w:hAnsi="TH SarabunPSK" w:cs="TH SarabunPSK" w:hint="cs"/>
          <w:b/>
          <w:bCs/>
          <w:sz w:val="32"/>
          <w:szCs w:val="32"/>
          <w:cs/>
        </w:rPr>
        <w:t xml:space="preserve"> </w:t>
      </w:r>
      <w:r w:rsidRPr="009A1CE1">
        <w:rPr>
          <w:rFonts w:ascii="TH SarabunPSK" w:hAnsi="TH SarabunPSK" w:cs="TH SarabunPSK"/>
          <w:b/>
          <w:bCs/>
          <w:sz w:val="32"/>
          <w:szCs w:val="32"/>
          <w:cs/>
        </w:rPr>
        <w:t>2566</w:t>
      </w:r>
    </w:p>
    <w:p w:rsidR="00735F02" w:rsidRPr="009A1CE1" w:rsidRDefault="00735F02" w:rsidP="00735F02">
      <w:pPr>
        <w:pStyle w:val="a3"/>
        <w:jc w:val="center"/>
        <w:rPr>
          <w:rFonts w:ascii="TH SarabunPSK" w:hAnsi="TH SarabunPSK" w:cs="TH SarabunPSK"/>
          <w:b/>
          <w:bCs/>
          <w:sz w:val="32"/>
          <w:szCs w:val="32"/>
        </w:rPr>
      </w:pPr>
    </w:p>
    <w:tbl>
      <w:tblPr>
        <w:tblW w:w="1477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8821"/>
        <w:gridCol w:w="2547"/>
      </w:tblGrid>
      <w:tr w:rsidR="00735F02" w:rsidRPr="009A1CE1" w:rsidTr="00622F65">
        <w:trPr>
          <w:tblHeader/>
        </w:trPr>
        <w:tc>
          <w:tcPr>
            <w:tcW w:w="3402" w:type="dxa"/>
          </w:tcPr>
          <w:p w:rsidR="00735F02" w:rsidRPr="009A1CE1" w:rsidRDefault="00735F02" w:rsidP="00622F65">
            <w:pPr>
              <w:pStyle w:val="a3"/>
              <w:jc w:val="center"/>
              <w:rPr>
                <w:rFonts w:ascii="TH SarabunPSK" w:hAnsi="TH SarabunPSK" w:cs="TH SarabunPSK"/>
                <w:b/>
                <w:bCs/>
                <w:sz w:val="32"/>
                <w:szCs w:val="32"/>
              </w:rPr>
            </w:pPr>
            <w:r w:rsidRPr="009A1CE1">
              <w:rPr>
                <w:rFonts w:ascii="TH SarabunPSK" w:hAnsi="TH SarabunPSK" w:cs="TH SarabunPSK" w:hint="cs"/>
                <w:b/>
                <w:bCs/>
                <w:sz w:val="32"/>
                <w:szCs w:val="32"/>
                <w:cs/>
              </w:rPr>
              <w:t>รายวิชา</w:t>
            </w:r>
          </w:p>
        </w:tc>
        <w:tc>
          <w:tcPr>
            <w:tcW w:w="8821" w:type="dxa"/>
          </w:tcPr>
          <w:p w:rsidR="00735F02" w:rsidRPr="009A1CE1" w:rsidRDefault="00735F02" w:rsidP="00622F65">
            <w:pPr>
              <w:pStyle w:val="a3"/>
              <w:jc w:val="center"/>
              <w:rPr>
                <w:rFonts w:ascii="TH SarabunPSK" w:hAnsi="TH SarabunPSK" w:cs="TH SarabunPSK"/>
                <w:b/>
                <w:bCs/>
                <w:sz w:val="32"/>
                <w:szCs w:val="32"/>
              </w:rPr>
            </w:pPr>
            <w:r w:rsidRPr="009A1CE1">
              <w:rPr>
                <w:rFonts w:ascii="TH SarabunPSK" w:hAnsi="TH SarabunPSK" w:cs="TH SarabunPSK"/>
                <w:b/>
                <w:bCs/>
                <w:sz w:val="32"/>
                <w:szCs w:val="32"/>
                <w:cs/>
              </w:rPr>
              <w:t>คำอธิบายรายวิชา</w:t>
            </w:r>
          </w:p>
        </w:tc>
        <w:tc>
          <w:tcPr>
            <w:tcW w:w="2547" w:type="dxa"/>
          </w:tcPr>
          <w:p w:rsidR="00735F02" w:rsidRPr="009A1CE1" w:rsidRDefault="005613A3" w:rsidP="005613A3">
            <w:pPr>
              <w:pStyle w:val="a3"/>
              <w:jc w:val="center"/>
              <w:rPr>
                <w:rFonts w:ascii="TH SarabunPSK" w:hAnsi="TH SarabunPSK" w:cs="TH SarabunPSK"/>
                <w:b/>
                <w:bCs/>
                <w:sz w:val="32"/>
                <w:szCs w:val="32"/>
              </w:rPr>
            </w:pPr>
            <w:r w:rsidRPr="009A1CE1">
              <w:rPr>
                <w:rFonts w:ascii="TH SarabunPSK" w:hAnsi="TH SarabunPSK" w:cs="TH SarabunPSK"/>
                <w:b/>
                <w:bCs/>
                <w:sz w:val="32"/>
                <w:szCs w:val="32"/>
                <w:cs/>
              </w:rPr>
              <w:t>สัดส่วนจำ</w:t>
            </w:r>
            <w:r w:rsidRPr="009A1CE1">
              <w:rPr>
                <w:rFonts w:ascii="TH SarabunPSK" w:hAnsi="TH SarabunPSK" w:cs="TH SarabunPSK" w:hint="cs"/>
                <w:b/>
                <w:bCs/>
                <w:sz w:val="32"/>
                <w:szCs w:val="32"/>
                <w:cs/>
              </w:rPr>
              <w:t>น</w:t>
            </w:r>
            <w:r w:rsidR="00735F02" w:rsidRPr="009A1CE1">
              <w:rPr>
                <w:rFonts w:ascii="TH SarabunPSK" w:hAnsi="TH SarabunPSK" w:cs="TH SarabunPSK"/>
                <w:b/>
                <w:bCs/>
                <w:sz w:val="32"/>
                <w:szCs w:val="32"/>
                <w:cs/>
              </w:rPr>
              <w:t>วนหน่วยกิต</w:t>
            </w:r>
          </w:p>
        </w:tc>
      </w:tr>
      <w:tr w:rsidR="00735F02" w:rsidRPr="009A1CE1" w:rsidTr="00622F65">
        <w:tc>
          <w:tcPr>
            <w:tcW w:w="3402" w:type="dxa"/>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02500120</w:t>
            </w:r>
            <w:r w:rsidRPr="009A1CE1">
              <w:rPr>
                <w:rFonts w:ascii="TH SarabunPSK" w:hAnsi="TH SarabunPSK" w:cs="TH SarabunPSK"/>
                <w:b/>
                <w:bCs/>
                <w:sz w:val="32"/>
                <w:szCs w:val="32"/>
              </w:rPr>
              <w:tab/>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cs/>
              </w:rPr>
              <w:t>โบราณคดีลุ่มน้ำโขง</w:t>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8821" w:type="dxa"/>
          </w:tcPr>
          <w:p w:rsidR="00735F02" w:rsidRPr="009A1CE1" w:rsidRDefault="00735F02" w:rsidP="00622F65">
            <w:pPr>
              <w:pStyle w:val="a3"/>
              <w:jc w:val="thaiDistribute"/>
              <w:rPr>
                <w:rFonts w:ascii="TH SarabunPSK" w:hAnsi="TH SarabunPSK" w:cs="TH SarabunPSK"/>
                <w:sz w:val="32"/>
                <w:szCs w:val="32"/>
                <w:u w:val="single"/>
              </w:rPr>
            </w:pPr>
            <w:r w:rsidRPr="009A1CE1">
              <w:rPr>
                <w:rFonts w:ascii="TH SarabunPSK" w:hAnsi="TH SarabunPSK" w:cs="TH SarabunPSK"/>
                <w:sz w:val="32"/>
                <w:szCs w:val="32"/>
                <w:cs/>
              </w:rPr>
              <w:t xml:space="preserve">วิธีการศึกษาหลักฐานทางโบราณคดีและประวัติศาสตร์เบื้องต้น พัฒนาการทางสังคม ศิลปะ และวัฒนธรรมของชุมชนโบราณในพื้นที่อนุภูมิภาคลุ่มน้ำโขง ในสมัยก่อนประวัติศาสตร์ และสมัยประวัติศาสตร์ตอนต้น ผ่านหลักฐานทางโบราณคดีและประวัติศาสตร์ </w:t>
            </w:r>
            <w:r w:rsidRPr="009A1CE1">
              <w:rPr>
                <w:rFonts w:ascii="TH SarabunPSK" w:hAnsi="TH SarabunPSK" w:cs="TH SarabunPSK"/>
                <w:b/>
                <w:bCs/>
                <w:sz w:val="32"/>
                <w:szCs w:val="32"/>
                <w:u w:val="single"/>
                <w:cs/>
              </w:rPr>
              <w:t>และการประยุกต์ใช้ปัญญาประดิษฐ์</w:t>
            </w:r>
          </w:p>
        </w:tc>
        <w:tc>
          <w:tcPr>
            <w:tcW w:w="2547" w:type="dxa"/>
          </w:tcPr>
          <w:p w:rsidR="00735F02" w:rsidRPr="009A1CE1" w:rsidRDefault="00735F02" w:rsidP="00622F65">
            <w:pPr>
              <w:pStyle w:val="a3"/>
              <w:jc w:val="center"/>
              <w:rPr>
                <w:rFonts w:ascii="TH SarabunPSK" w:hAnsi="TH SarabunPSK" w:cs="TH SarabunPSK"/>
                <w:b/>
                <w:bCs/>
                <w:sz w:val="32"/>
                <w:szCs w:val="32"/>
              </w:rPr>
            </w:pPr>
            <w:r w:rsidRPr="009A1CE1">
              <w:rPr>
                <w:rFonts w:ascii="TH SarabunPSK" w:eastAsia="Times New Roman" w:hAnsi="TH SarabunPSK" w:cs="TH SarabunPSK"/>
                <w:sz w:val="32"/>
                <w:szCs w:val="32"/>
                <w:cs/>
              </w:rPr>
              <w:t>จำนวน 1 หน่วยกิต</w:t>
            </w:r>
          </w:p>
        </w:tc>
      </w:tr>
      <w:tr w:rsidR="00735F02" w:rsidRPr="009A1CE1" w:rsidTr="00622F65">
        <w:tc>
          <w:tcPr>
            <w:tcW w:w="3402" w:type="dxa"/>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02500121</w:t>
            </w:r>
            <w:r w:rsidRPr="009A1CE1">
              <w:rPr>
                <w:rFonts w:ascii="TH SarabunPSK" w:hAnsi="TH SarabunPSK" w:cs="TH SarabunPSK"/>
                <w:b/>
                <w:bCs/>
                <w:sz w:val="32"/>
                <w:szCs w:val="32"/>
              </w:rPr>
              <w:tab/>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cs/>
              </w:rPr>
              <w:t xml:space="preserve">ทักษะชีวิตในศตวรรษที่ </w:t>
            </w:r>
            <w:r w:rsidRPr="009A1CE1">
              <w:rPr>
                <w:rFonts w:ascii="TH SarabunPSK" w:hAnsi="TH SarabunPSK" w:cs="TH SarabunPSK"/>
                <w:b/>
                <w:bCs/>
                <w:sz w:val="32"/>
                <w:szCs w:val="32"/>
              </w:rPr>
              <w:t>21</w:t>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8821" w:type="dxa"/>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sz w:val="32"/>
                <w:szCs w:val="32"/>
                <w:cs/>
              </w:rPr>
              <w:t xml:space="preserve">ศึกษา เรียนรู้ทักษะที่จำเป็นสำหรับการดำรงชีวิตในชีวิตประจำวัน และศตวรรษที่ </w:t>
            </w:r>
            <w:r w:rsidRPr="009A1CE1">
              <w:rPr>
                <w:rFonts w:ascii="TH SarabunPSK" w:hAnsi="TH SarabunPSK" w:cs="TH SarabunPSK"/>
                <w:sz w:val="32"/>
                <w:szCs w:val="32"/>
              </w:rPr>
              <w:t xml:space="preserve">21 </w:t>
            </w:r>
            <w:r w:rsidRPr="009A1CE1">
              <w:rPr>
                <w:rFonts w:ascii="TH SarabunPSK" w:hAnsi="TH SarabunPSK" w:cs="TH SarabunPSK"/>
                <w:sz w:val="32"/>
                <w:szCs w:val="32"/>
                <w:cs/>
              </w:rPr>
              <w:t>เน้นการพัฒนาสุขภาวะทางกาย จิตใจ อารมณ์ สังคม การสร้างเสริมคุณธรรม จริยธรรม การพัฒนาบุคลิกภาพ การอยู่ร่วมกันในสังคม การสร้างเสริมมนุ</w:t>
            </w:r>
            <w:proofErr w:type="spellStart"/>
            <w:r w:rsidRPr="009A1CE1">
              <w:rPr>
                <w:rFonts w:ascii="TH SarabunPSK" w:hAnsi="TH SarabunPSK" w:cs="TH SarabunPSK"/>
                <w:sz w:val="32"/>
                <w:szCs w:val="32"/>
                <w:cs/>
              </w:rPr>
              <w:t>ษย</w:t>
            </w:r>
            <w:proofErr w:type="spellEnd"/>
            <w:r w:rsidRPr="009A1CE1">
              <w:rPr>
                <w:rFonts w:ascii="TH SarabunPSK" w:hAnsi="TH SarabunPSK" w:cs="TH SarabunPSK"/>
                <w:sz w:val="32"/>
                <w:szCs w:val="32"/>
                <w:cs/>
              </w:rPr>
              <w:t xml:space="preserve">สัมพันธ์ การดำรงชีวิตอย่างพอเพียง การทำจิตอาสาในชุมชน สามารถใช้กระบวนการจิตตปัญญาศึกษาพัฒนาปัญญาภายในตนเองและสังคม รู้เท่าทันภัยอบายมุขและสิ่งเสพติด </w:t>
            </w:r>
            <w:r w:rsidRPr="009A1CE1">
              <w:rPr>
                <w:rFonts w:ascii="TH SarabunPSK" w:hAnsi="TH SarabunPSK" w:cs="TH SarabunPSK"/>
                <w:b/>
                <w:bCs/>
                <w:sz w:val="32"/>
                <w:szCs w:val="32"/>
                <w:u w:val="single"/>
                <w:cs/>
              </w:rPr>
              <w:t>การประยุกต์ใช้เทคโนโลยีปัญญาประดิษฐ์และสื่อดิจิทัล</w:t>
            </w:r>
          </w:p>
        </w:tc>
        <w:tc>
          <w:tcPr>
            <w:tcW w:w="2547" w:type="dxa"/>
          </w:tcPr>
          <w:p w:rsidR="00735F02" w:rsidRPr="009A1CE1" w:rsidRDefault="00735F02" w:rsidP="00622F65">
            <w:pPr>
              <w:pStyle w:val="a3"/>
              <w:jc w:val="center"/>
              <w:rPr>
                <w:rFonts w:ascii="TH SarabunPSK" w:hAnsi="TH SarabunPSK" w:cs="TH SarabunPSK"/>
                <w:b/>
                <w:bCs/>
                <w:sz w:val="32"/>
                <w:szCs w:val="32"/>
              </w:rPr>
            </w:pPr>
            <w:r w:rsidRPr="009A1CE1">
              <w:rPr>
                <w:rFonts w:ascii="TH SarabunPSK" w:eastAsia="Times New Roman" w:hAnsi="TH SarabunPSK" w:cs="TH SarabunPSK"/>
                <w:sz w:val="32"/>
                <w:szCs w:val="32"/>
                <w:cs/>
              </w:rPr>
              <w:t>จำนวน 1 หน่วยกิต</w:t>
            </w:r>
          </w:p>
        </w:tc>
      </w:tr>
      <w:tr w:rsidR="00735F02" w:rsidRPr="009A1CE1" w:rsidTr="00622F65">
        <w:tc>
          <w:tcPr>
            <w:tcW w:w="3402" w:type="dxa"/>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02500122</w:t>
            </w:r>
            <w:r w:rsidRPr="009A1CE1">
              <w:rPr>
                <w:rFonts w:ascii="TH SarabunPSK" w:hAnsi="TH SarabunPSK" w:cs="TH SarabunPSK"/>
                <w:b/>
                <w:bCs/>
                <w:sz w:val="32"/>
                <w:szCs w:val="32"/>
              </w:rPr>
              <w:tab/>
            </w:r>
          </w:p>
          <w:p w:rsidR="00735F02" w:rsidRPr="009A1CE1" w:rsidRDefault="00735F02" w:rsidP="00622F65">
            <w:pPr>
              <w:pStyle w:val="a3"/>
              <w:rPr>
                <w:rFonts w:ascii="TH SarabunPSK" w:eastAsia="TH Sarabun PSK" w:hAnsi="TH SarabunPSK" w:cs="TH SarabunPSK"/>
                <w:b/>
                <w:bCs/>
                <w:sz w:val="32"/>
                <w:szCs w:val="32"/>
              </w:rPr>
            </w:pPr>
            <w:r w:rsidRPr="009A1CE1">
              <w:rPr>
                <w:rFonts w:ascii="TH SarabunPSK" w:hAnsi="TH SarabunPSK" w:cs="TH SarabunPSK"/>
                <w:b/>
                <w:bCs/>
                <w:sz w:val="32"/>
                <w:szCs w:val="32"/>
                <w:cs/>
              </w:rPr>
              <w:t>การทำงานเป็นทีม</w:t>
            </w:r>
            <w:r w:rsidRPr="009A1CE1">
              <w:rPr>
                <w:rFonts w:ascii="TH SarabunPSK" w:eastAsia="TH Sarabun PSK" w:hAnsi="TH SarabunPSK" w:cs="TH SarabunPSK"/>
                <w:b/>
                <w:bCs/>
                <w:sz w:val="32"/>
                <w:szCs w:val="32"/>
                <w:cs/>
              </w:rPr>
              <w:t xml:space="preserve"> </w:t>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r w:rsidRPr="009A1CE1">
              <w:rPr>
                <w:rFonts w:ascii="TH SarabunPSK" w:eastAsia="TH Sarabun PSK" w:hAnsi="TH SarabunPSK" w:cs="TH SarabunPSK"/>
                <w:b/>
                <w:bCs/>
                <w:sz w:val="32"/>
                <w:szCs w:val="32"/>
                <w:cs/>
              </w:rPr>
              <w:tab/>
            </w:r>
          </w:p>
        </w:tc>
        <w:tc>
          <w:tcPr>
            <w:tcW w:w="8821" w:type="dxa"/>
          </w:tcPr>
          <w:p w:rsidR="00735F02" w:rsidRPr="009A1CE1" w:rsidRDefault="00735F02" w:rsidP="00622F65">
            <w:pPr>
              <w:pStyle w:val="a3"/>
              <w:rPr>
                <w:rFonts w:ascii="TH SarabunPSK" w:eastAsia="Times New Roman" w:hAnsi="TH SarabunPSK" w:cs="TH SarabunPSK"/>
                <w:sz w:val="32"/>
                <w:szCs w:val="32"/>
              </w:rPr>
            </w:pPr>
            <w:r w:rsidRPr="009A1CE1">
              <w:rPr>
                <w:rFonts w:ascii="TH SarabunPSK" w:eastAsia="Times New Roman" w:hAnsi="TH SarabunPSK" w:cs="TH SarabunPSK"/>
                <w:sz w:val="32"/>
                <w:szCs w:val="32"/>
                <w:cs/>
              </w:rPr>
              <w:t xml:space="preserve">ความหมายและประเภทของการทำงานเป็นทีม การสื่อสารของทีม ระบบในการทำงานของทีม หลักจิตวิทยาในการทำงานเป็นทีม การตัดสินใจของทีม การพัฒนาทีมงานให้เกิดความยั่งยืน </w:t>
            </w:r>
            <w:r w:rsidRPr="009A1CE1">
              <w:rPr>
                <w:rFonts w:ascii="TH SarabunPSK" w:eastAsia="Times New Roman" w:hAnsi="TH SarabunPSK" w:cs="TH SarabunPSK"/>
                <w:b/>
                <w:bCs/>
                <w:sz w:val="32"/>
                <w:szCs w:val="32"/>
                <w:u w:val="single"/>
                <w:cs/>
              </w:rPr>
              <w:t xml:space="preserve">การประยุกต์ใช้ </w:t>
            </w:r>
            <w:r w:rsidRPr="009A1CE1">
              <w:rPr>
                <w:rFonts w:ascii="TH SarabunPSK" w:eastAsia="Times New Roman" w:hAnsi="TH SarabunPSK" w:cs="TH SarabunPSK"/>
                <w:b/>
                <w:bCs/>
                <w:sz w:val="32"/>
                <w:szCs w:val="32"/>
                <w:u w:val="single"/>
              </w:rPr>
              <w:t xml:space="preserve">AI </w:t>
            </w:r>
            <w:r w:rsidRPr="009A1CE1">
              <w:rPr>
                <w:rFonts w:ascii="TH SarabunPSK" w:eastAsia="Times New Roman" w:hAnsi="TH SarabunPSK" w:cs="TH SarabunPSK"/>
                <w:b/>
                <w:bCs/>
                <w:sz w:val="32"/>
                <w:szCs w:val="32"/>
                <w:u w:val="single"/>
                <w:cs/>
              </w:rPr>
              <w:t>กับการทำงานเป็นทีม</w:t>
            </w:r>
          </w:p>
        </w:tc>
        <w:tc>
          <w:tcPr>
            <w:tcW w:w="2547" w:type="dxa"/>
          </w:tcPr>
          <w:p w:rsidR="00735F02" w:rsidRPr="009A1CE1" w:rsidRDefault="00735F02" w:rsidP="00622F65">
            <w:pPr>
              <w:pStyle w:val="a3"/>
              <w:jc w:val="center"/>
              <w:rPr>
                <w:rFonts w:ascii="TH SarabunPSK" w:hAnsi="TH SarabunPSK" w:cs="TH SarabunPSK"/>
                <w:b/>
                <w:bCs/>
                <w:sz w:val="32"/>
                <w:szCs w:val="32"/>
              </w:rPr>
            </w:pPr>
            <w:r w:rsidRPr="009A1CE1">
              <w:rPr>
                <w:rFonts w:ascii="TH SarabunPSK" w:eastAsia="Times New Roman" w:hAnsi="TH SarabunPSK" w:cs="TH SarabunPSK"/>
                <w:sz w:val="32"/>
                <w:szCs w:val="32"/>
                <w:cs/>
              </w:rPr>
              <w:t>จำนวน 1 หน่วยกิต</w:t>
            </w:r>
          </w:p>
        </w:tc>
      </w:tr>
      <w:tr w:rsidR="00735F02" w:rsidRPr="009A1CE1" w:rsidTr="00622F65">
        <w:tc>
          <w:tcPr>
            <w:tcW w:w="3402" w:type="dxa"/>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02520103</w:t>
            </w:r>
            <w:r w:rsidRPr="009A1CE1">
              <w:rPr>
                <w:rFonts w:ascii="TH SarabunPSK" w:hAnsi="TH SarabunPSK" w:cs="TH SarabunPSK"/>
                <w:b/>
                <w:bCs/>
                <w:sz w:val="32"/>
                <w:szCs w:val="32"/>
              </w:rPr>
              <w:tab/>
            </w:r>
          </w:p>
          <w:p w:rsidR="00735F02" w:rsidRPr="009A1CE1" w:rsidRDefault="00735F02" w:rsidP="00622F65">
            <w:pPr>
              <w:pStyle w:val="a3"/>
              <w:rPr>
                <w:rFonts w:ascii="TH SarabunPSK" w:eastAsia="TH Sarabun PSK" w:hAnsi="TH SarabunPSK" w:cs="TH SarabunPSK"/>
                <w:b/>
                <w:bCs/>
                <w:sz w:val="32"/>
                <w:szCs w:val="32"/>
              </w:rPr>
            </w:pPr>
            <w:r w:rsidRPr="009A1CE1">
              <w:rPr>
                <w:rFonts w:ascii="TH SarabunPSK" w:eastAsia="TH Sarabun PSK" w:hAnsi="TH SarabunPSK" w:cs="TH SarabunPSK"/>
                <w:b/>
                <w:bCs/>
                <w:sz w:val="32"/>
                <w:szCs w:val="32"/>
                <w:cs/>
              </w:rPr>
              <w:t>การจัดการท่องเที่ยวเชิงวัฒนธรร</w:t>
            </w:r>
            <w:r w:rsidRPr="009A1CE1">
              <w:rPr>
                <w:rFonts w:ascii="TH SarabunPSK" w:eastAsia="TH Sarabun PSK" w:hAnsi="TH SarabunPSK" w:cs="TH SarabunPSK" w:hint="cs"/>
                <w:b/>
                <w:bCs/>
                <w:sz w:val="32"/>
                <w:szCs w:val="32"/>
                <w:cs/>
              </w:rPr>
              <w:t>ม</w:t>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8821" w:type="dxa"/>
          </w:tcPr>
          <w:p w:rsidR="00735F02" w:rsidRPr="009A1CE1" w:rsidRDefault="00735F02" w:rsidP="00622F65">
            <w:pPr>
              <w:pStyle w:val="a3"/>
              <w:jc w:val="thaiDistribute"/>
              <w:rPr>
                <w:rFonts w:ascii="TH SarabunPSK" w:eastAsia="TH Sarabun PSK" w:hAnsi="TH SarabunPSK" w:cs="TH SarabunPSK"/>
                <w:sz w:val="32"/>
                <w:szCs w:val="32"/>
              </w:rPr>
            </w:pPr>
            <w:r w:rsidRPr="009A1CE1">
              <w:rPr>
                <w:rFonts w:ascii="TH SarabunPSK" w:eastAsia="TH Sarabun PSK" w:hAnsi="TH SarabunPSK" w:cs="TH SarabunPSK"/>
                <w:sz w:val="32"/>
                <w:szCs w:val="32"/>
                <w:cs/>
              </w:rPr>
              <w:t xml:space="preserve">เรียนรู้การจัดการท่องเที่ยวเชิงวัฒนธรรม และการท่องเที่ยวโดยชุมชน ศึกษาภูมิปัญญา วิถีชีวิต ประวัติศาสตร์ โบราณคดี เรื่องเล่าและตำนานในท้องถิ่น เพื่อออกแบบรูปแบบการท่องเที่ยว และจัดการท่องเที่ยวเชิงวัฒนธรรมภายในชุมชน </w:t>
            </w:r>
            <w:r w:rsidRPr="009A1CE1">
              <w:rPr>
                <w:rFonts w:ascii="TH SarabunPSK" w:eastAsia="TH Sarabun PSK" w:hAnsi="TH SarabunPSK" w:cs="TH SarabunPSK"/>
                <w:b/>
                <w:bCs/>
                <w:sz w:val="32"/>
                <w:szCs w:val="32"/>
                <w:u w:val="single"/>
                <w:cs/>
              </w:rPr>
              <w:t>และการประยุกต์ใช้ปัญญาประดิษฐ์</w:t>
            </w:r>
            <w:r w:rsidRPr="009A1CE1">
              <w:rPr>
                <w:rFonts w:ascii="TH SarabunPSK" w:eastAsia="TH Sarabun PSK" w:hAnsi="TH SarabunPSK" w:cs="TH SarabunPSK"/>
                <w:sz w:val="32"/>
                <w:szCs w:val="32"/>
                <w:cs/>
              </w:rPr>
              <w:t xml:space="preserve"> </w:t>
            </w:r>
          </w:p>
        </w:tc>
        <w:tc>
          <w:tcPr>
            <w:tcW w:w="2547" w:type="dxa"/>
          </w:tcPr>
          <w:p w:rsidR="00735F02" w:rsidRPr="009A1CE1" w:rsidRDefault="00735F02" w:rsidP="00622F65">
            <w:pPr>
              <w:pStyle w:val="a3"/>
              <w:jc w:val="center"/>
              <w:rPr>
                <w:rFonts w:ascii="TH SarabunPSK" w:hAnsi="TH SarabunPSK" w:cs="TH SarabunPSK"/>
                <w:b/>
                <w:bCs/>
                <w:sz w:val="32"/>
                <w:szCs w:val="32"/>
              </w:rPr>
            </w:pPr>
            <w:r w:rsidRPr="009A1CE1">
              <w:rPr>
                <w:rFonts w:ascii="TH SarabunPSK" w:eastAsia="Times New Roman" w:hAnsi="TH SarabunPSK" w:cs="TH SarabunPSK"/>
                <w:sz w:val="32"/>
                <w:szCs w:val="32"/>
                <w:cs/>
              </w:rPr>
              <w:t>จำนวน 1 หน่วยกิต</w:t>
            </w:r>
          </w:p>
        </w:tc>
      </w:tr>
      <w:tr w:rsidR="00735F02" w:rsidRPr="009A1CE1" w:rsidTr="00622F65">
        <w:tc>
          <w:tcPr>
            <w:tcW w:w="3402" w:type="dxa"/>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04000118</w:t>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cs/>
              </w:rPr>
              <w:t>วิทยาศาสตร์กับสุนทรียะ</w:t>
            </w:r>
            <w:r w:rsidRPr="009A1CE1">
              <w:rPr>
                <w:rFonts w:ascii="TH SarabunPSK" w:hAnsi="TH SarabunPSK" w:cs="TH SarabunPSK"/>
                <w:b/>
                <w:bCs/>
                <w:sz w:val="32"/>
                <w:szCs w:val="32"/>
                <w:cs/>
              </w:rPr>
              <w:tab/>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p w:rsidR="00735F02" w:rsidRPr="009A1CE1" w:rsidRDefault="00735F02" w:rsidP="00622F65">
            <w:pPr>
              <w:pStyle w:val="a3"/>
              <w:rPr>
                <w:rFonts w:ascii="TH SarabunPSK" w:hAnsi="TH SarabunPSK" w:cs="TH SarabunPSK"/>
                <w:b/>
                <w:bCs/>
                <w:sz w:val="32"/>
                <w:szCs w:val="32"/>
              </w:rPr>
            </w:pPr>
          </w:p>
        </w:tc>
        <w:tc>
          <w:tcPr>
            <w:tcW w:w="8821" w:type="dxa"/>
          </w:tcPr>
          <w:p w:rsidR="00735F02" w:rsidRPr="009A1CE1" w:rsidRDefault="00735F02" w:rsidP="00622F65">
            <w:pPr>
              <w:pStyle w:val="a3"/>
              <w:rPr>
                <w:rFonts w:ascii="TH SarabunPSK" w:hAnsi="TH SarabunPSK" w:cs="TH SarabunPSK"/>
                <w:b/>
                <w:bCs/>
                <w:sz w:val="32"/>
                <w:szCs w:val="32"/>
              </w:rPr>
            </w:pPr>
            <w:r w:rsidRPr="009A1CE1">
              <w:rPr>
                <w:rFonts w:ascii="TH SarabunPSK" w:eastAsia="Sarabun" w:hAnsi="TH SarabunPSK" w:cs="TH SarabunPSK"/>
                <w:sz w:val="32"/>
                <w:szCs w:val="32"/>
                <w:cs/>
              </w:rPr>
              <w:t>ศึกษาธรรมชาติของวิทยาศาสตร์และเทคโนโลยี เรียนรู้แนวคิดเกี่ยวกับสุนทรียะ การสร้าง สุนทรียภา</w:t>
            </w:r>
            <w:r w:rsidRPr="009A1CE1">
              <w:rPr>
                <w:rFonts w:ascii="TH SarabunPSK" w:hAnsi="TH SarabunPSK" w:cs="TH SarabunPSK"/>
                <w:sz w:val="32"/>
                <w:szCs w:val="32"/>
                <w:cs/>
              </w:rPr>
              <w:t>พ</w:t>
            </w:r>
            <w:r w:rsidRPr="009A1CE1">
              <w:rPr>
                <w:rFonts w:ascii="TH SarabunPSK" w:eastAsia="Sarabun" w:hAnsi="TH SarabunPSK" w:cs="TH SarabunPSK"/>
                <w:sz w:val="32"/>
                <w:szCs w:val="32"/>
                <w:cs/>
              </w:rPr>
              <w:t xml:space="preserve">ด้วยความรู้ทาง วิทยาศาสตร์ การทำของเล่นวิทยาศาสตร์ การทดลองวิทยาศาสตร์ กิจกรรม </w:t>
            </w:r>
            <w:r w:rsidRPr="009A1CE1">
              <w:rPr>
                <w:rFonts w:ascii="TH SarabunPSK" w:eastAsia="Sarabun" w:hAnsi="TH SarabunPSK" w:cs="TH SarabunPSK"/>
                <w:sz w:val="32"/>
                <w:szCs w:val="32"/>
              </w:rPr>
              <w:t>Science Show</w:t>
            </w:r>
            <w:r w:rsidRPr="009A1CE1">
              <w:rPr>
                <w:rFonts w:ascii="TH SarabunPSK" w:eastAsia="Sarabun" w:hAnsi="TH SarabunPSK" w:cs="TH SarabunPSK"/>
                <w:sz w:val="32"/>
                <w:szCs w:val="32"/>
                <w:cs/>
              </w:rPr>
              <w:t xml:space="preserve"> </w:t>
            </w:r>
            <w:r w:rsidRPr="009A1CE1">
              <w:rPr>
                <w:rFonts w:ascii="TH SarabunPSK" w:eastAsia="Sarabun" w:hAnsi="TH SarabunPSK" w:cs="TH SarabunPSK"/>
                <w:b/>
                <w:bCs/>
                <w:sz w:val="32"/>
                <w:szCs w:val="32"/>
                <w:u w:val="single"/>
                <w:cs/>
              </w:rPr>
              <w:t>การประยุกต์ใช้เทคโนโลยีปัญญาประดิษฐ์</w:t>
            </w:r>
            <w:r w:rsidRPr="009A1CE1">
              <w:rPr>
                <w:rFonts w:ascii="TH SarabunPSK" w:hAnsi="TH SarabunPSK" w:cs="TH SarabunPSK"/>
                <w:b/>
                <w:bCs/>
                <w:sz w:val="32"/>
                <w:szCs w:val="32"/>
                <w:cs/>
              </w:rPr>
              <w:t xml:space="preserve"> </w:t>
            </w:r>
            <w:r w:rsidRPr="009A1CE1">
              <w:rPr>
                <w:rFonts w:ascii="TH SarabunPSK" w:eastAsia="Sarabun" w:hAnsi="TH SarabunPSK" w:cs="TH SarabunPSK"/>
                <w:sz w:val="32"/>
                <w:szCs w:val="32"/>
                <w:cs/>
              </w:rPr>
              <w:t>การทำเครื่อง ดนตรีภูมิปัญญาเรียนรู้ความงามจาก วิทยาศาสตร์ผ่านดนตรี ศิลปะ การละเล่นพื้นบ้าน สร้างผลงาน และจัดแสดงนิทรรศการหรือนำเสนอผลงานที่สะท้อนผลจากการเรียนรู้ในรายวิชา</w:t>
            </w:r>
          </w:p>
        </w:tc>
        <w:tc>
          <w:tcPr>
            <w:tcW w:w="2547" w:type="dxa"/>
          </w:tcPr>
          <w:p w:rsidR="00735F02" w:rsidRPr="009A1CE1" w:rsidRDefault="00735F02" w:rsidP="00622F65">
            <w:pPr>
              <w:pStyle w:val="a3"/>
              <w:jc w:val="center"/>
              <w:rPr>
                <w:rFonts w:ascii="TH SarabunPSK" w:hAnsi="TH SarabunPSK" w:cs="TH SarabunPSK"/>
                <w:b/>
                <w:bCs/>
                <w:sz w:val="32"/>
                <w:szCs w:val="32"/>
              </w:rPr>
            </w:pPr>
            <w:r w:rsidRPr="009A1CE1">
              <w:rPr>
                <w:rFonts w:ascii="TH SarabunPSK" w:eastAsia="Times New Roman" w:hAnsi="TH SarabunPSK" w:cs="TH SarabunPSK"/>
                <w:sz w:val="32"/>
                <w:szCs w:val="32"/>
                <w:cs/>
              </w:rPr>
              <w:t>จำนวน 1 หน่วยกิต</w:t>
            </w:r>
          </w:p>
        </w:tc>
      </w:tr>
      <w:tr w:rsidR="00735F02" w:rsidRPr="009A1CE1" w:rsidTr="00622F65">
        <w:tc>
          <w:tcPr>
            <w:tcW w:w="3402" w:type="dxa"/>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lastRenderedPageBreak/>
              <w:t>02520104</w:t>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cs/>
              </w:rPr>
              <w:t>ภูมิปัญญาท้องถิ่นสู่การออกแบบผลิตภัณฑ์สร้างสรรค์</w:t>
            </w:r>
            <w:r w:rsidRPr="009A1CE1">
              <w:rPr>
                <w:rFonts w:ascii="TH SarabunPSK" w:hAnsi="TH SarabunPSK" w:cs="TH SarabunPSK"/>
                <w:b/>
                <w:bCs/>
                <w:sz w:val="32"/>
                <w:szCs w:val="32"/>
                <w:cs/>
              </w:rPr>
              <w:tab/>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8821" w:type="dxa"/>
          </w:tcPr>
          <w:p w:rsidR="00735F02" w:rsidRPr="009A1CE1" w:rsidRDefault="00735F02" w:rsidP="00622F65">
            <w:pPr>
              <w:pStyle w:val="a3"/>
              <w:jc w:val="thaiDistribute"/>
              <w:rPr>
                <w:rFonts w:ascii="TH SarabunPSK" w:eastAsia="Times New Roman" w:hAnsi="TH SarabunPSK" w:cs="TH SarabunPSK"/>
                <w:sz w:val="32"/>
                <w:szCs w:val="32"/>
              </w:rPr>
            </w:pPr>
            <w:r w:rsidRPr="009A1CE1">
              <w:rPr>
                <w:rFonts w:ascii="TH SarabunPSK" w:eastAsia="Times New Roman" w:hAnsi="TH SarabunPSK" w:cs="TH SarabunPSK"/>
                <w:sz w:val="32"/>
                <w:szCs w:val="32"/>
                <w:cs/>
              </w:rPr>
              <w:t>องค์ความรู้การจัดการและอนุรักษ์ ภูมิปัญญาท้องถิ่นเพื่อความยั่งยืน การเพิ่มมูลค่าภูมิปัญญาท้องถิ่น การออกแบบสินค้าและผลิตภัณฑ์ การใช้เทคโนโลยีเพื่อการ ประชาสัมพันธ์ เพื่อเผยแพร่ความรู้ภูมิปัญญาท้องถิ่นและการส่งเสริมการตลาดและ</w:t>
            </w:r>
            <w:r w:rsidRPr="009A1CE1">
              <w:rPr>
                <w:rFonts w:ascii="TH SarabunPSK" w:eastAsia="Times New Roman" w:hAnsi="TH SarabunPSK" w:cs="TH SarabunPSK"/>
                <w:b/>
                <w:bCs/>
                <w:sz w:val="32"/>
                <w:szCs w:val="32"/>
                <w:u w:val="single"/>
                <w:cs/>
              </w:rPr>
              <w:t>การประยุกต์ใช้ปัญญาประดิษฐ์</w:t>
            </w:r>
          </w:p>
        </w:tc>
        <w:tc>
          <w:tcPr>
            <w:tcW w:w="2547" w:type="dxa"/>
          </w:tcPr>
          <w:p w:rsidR="00735F02" w:rsidRPr="009A1CE1" w:rsidRDefault="00735F02" w:rsidP="00622F65">
            <w:pPr>
              <w:pStyle w:val="a3"/>
              <w:jc w:val="center"/>
              <w:rPr>
                <w:rFonts w:ascii="TH SarabunPSK" w:hAnsi="TH SarabunPSK" w:cs="TH SarabunPSK"/>
                <w:b/>
                <w:bCs/>
                <w:sz w:val="32"/>
                <w:szCs w:val="32"/>
              </w:rPr>
            </w:pPr>
            <w:r w:rsidRPr="009A1CE1">
              <w:rPr>
                <w:rFonts w:ascii="TH SarabunPSK" w:eastAsia="Times New Roman" w:hAnsi="TH SarabunPSK" w:cs="TH SarabunPSK"/>
                <w:spacing w:val="-14"/>
                <w:sz w:val="32"/>
                <w:szCs w:val="32"/>
                <w:cs/>
              </w:rPr>
              <w:t>จำนวน 1 หน่วยกิต</w:t>
            </w:r>
          </w:p>
        </w:tc>
      </w:tr>
      <w:tr w:rsidR="00735F02" w:rsidRPr="009A1CE1" w:rsidTr="00622F65">
        <w:tc>
          <w:tcPr>
            <w:tcW w:w="3402" w:type="dxa"/>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02540102</w:t>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cs/>
              </w:rPr>
              <w:t>แผนที่และการสำรวจโดยใช้เทคโนโลยี</w:t>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8821" w:type="dxa"/>
          </w:tcPr>
          <w:p w:rsidR="00735F02" w:rsidRPr="009A1CE1" w:rsidRDefault="00735F02" w:rsidP="00622F65">
            <w:pPr>
              <w:pStyle w:val="a3"/>
              <w:jc w:val="thaiDistribute"/>
              <w:rPr>
                <w:rFonts w:ascii="TH SarabunPSK" w:hAnsi="TH SarabunPSK" w:cs="TH SarabunPSK"/>
                <w:sz w:val="32"/>
                <w:szCs w:val="32"/>
                <w:u w:val="single"/>
              </w:rPr>
            </w:pPr>
            <w:r w:rsidRPr="009A1CE1">
              <w:rPr>
                <w:rFonts w:ascii="TH SarabunPSK" w:hAnsi="TH SarabunPSK" w:cs="TH SarabunPSK"/>
                <w:sz w:val="32"/>
                <w:szCs w:val="32"/>
                <w:cs/>
              </w:rPr>
              <w:t>การศึกษาพื้นฐานของแผนที่ และฝึกหัดการอ่านแผนที่ เข้าใจเครื่องมือรวมทั้งเทคโนโลยีทางภูมิศาสตร์ของการสร้างแผนที่ และ</w:t>
            </w:r>
            <w:r w:rsidRPr="009A1CE1">
              <w:rPr>
                <w:rFonts w:ascii="TH SarabunPSK" w:hAnsi="TH SarabunPSK" w:cs="TH SarabunPSK"/>
                <w:b/>
                <w:bCs/>
                <w:sz w:val="32"/>
                <w:szCs w:val="32"/>
                <w:u w:val="single"/>
                <w:cs/>
              </w:rPr>
              <w:t>การประยุกต์ใช้ปัญญาประดิษฐ์เพื่อสร้างแผนที่ 3 มิติ</w:t>
            </w:r>
            <w:r w:rsidRPr="009A1CE1">
              <w:rPr>
                <w:rFonts w:ascii="TH SarabunPSK" w:hAnsi="TH SarabunPSK" w:cs="TH SarabunPSK"/>
                <w:sz w:val="32"/>
                <w:szCs w:val="32"/>
                <w:u w:val="single"/>
                <w:cs/>
              </w:rPr>
              <w:t xml:space="preserve">  </w:t>
            </w:r>
          </w:p>
        </w:tc>
        <w:tc>
          <w:tcPr>
            <w:tcW w:w="2547" w:type="dxa"/>
          </w:tcPr>
          <w:p w:rsidR="00735F02" w:rsidRPr="009A1CE1" w:rsidRDefault="00735F02" w:rsidP="00622F65">
            <w:pPr>
              <w:pStyle w:val="a3"/>
              <w:jc w:val="center"/>
              <w:rPr>
                <w:rFonts w:ascii="TH SarabunPSK" w:hAnsi="TH SarabunPSK" w:cs="TH SarabunPSK"/>
                <w:b/>
                <w:bCs/>
                <w:sz w:val="32"/>
                <w:szCs w:val="32"/>
              </w:rPr>
            </w:pPr>
            <w:r w:rsidRPr="009A1CE1">
              <w:rPr>
                <w:rFonts w:ascii="TH SarabunPSK" w:eastAsia="Times New Roman" w:hAnsi="TH SarabunPSK" w:cs="TH SarabunPSK"/>
                <w:spacing w:val="-14"/>
                <w:sz w:val="32"/>
                <w:szCs w:val="32"/>
                <w:cs/>
              </w:rPr>
              <w:t>จำนวน 1 หน่วยกิต</w:t>
            </w:r>
          </w:p>
        </w:tc>
      </w:tr>
      <w:tr w:rsidR="00735F02" w:rsidRPr="009A1CE1" w:rsidTr="00622F65">
        <w:tc>
          <w:tcPr>
            <w:tcW w:w="3402" w:type="dxa"/>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03500106</w:t>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cs/>
              </w:rPr>
              <w:t>การใช้เทคโนโลยีดิจิทัลสำหรับการลงทุนในตลาดการเงินออนไลน์</w:t>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8821" w:type="dxa"/>
          </w:tcPr>
          <w:p w:rsidR="00735F02" w:rsidRPr="009A1CE1" w:rsidRDefault="00735F02" w:rsidP="00622F65">
            <w:pPr>
              <w:pStyle w:val="a3"/>
              <w:jc w:val="thaiDistribute"/>
              <w:rPr>
                <w:rFonts w:ascii="TH SarabunPSK" w:hAnsi="TH SarabunPSK" w:cs="TH SarabunPSK"/>
                <w:sz w:val="32"/>
                <w:szCs w:val="32"/>
              </w:rPr>
            </w:pPr>
            <w:r w:rsidRPr="009A1CE1">
              <w:rPr>
                <w:rFonts w:ascii="TH SarabunPSK" w:hAnsi="TH SarabunPSK" w:cs="TH SarabunPSK"/>
                <w:spacing w:val="-10"/>
                <w:sz w:val="32"/>
                <w:szCs w:val="32"/>
                <w:cs/>
              </w:rPr>
              <w:t>ศึกษาพื้นฐานของตลาดการเงินออนไลน์ประเภทต่าง ๆ รวมถึงลักษณะและโครงสร้างของตลาด ตลอดจนปัจจัยด้านการเมือง การปกครอง ภูมิรัฐศาสตร์ เศรษฐกิจ และสังคมที่มีผลต่อการเคลื่อนไหวของตลาด วิเคราะห์สภาพตลาดและปัจจัยแวดล้อมโดยใช้ข้อมูลทางสถิติและกราฟราคา โดยเน้นการวิเคราะห์ทางเทคนิค (</w:t>
            </w:r>
            <w:r w:rsidRPr="009A1CE1">
              <w:rPr>
                <w:rFonts w:ascii="TH SarabunPSK" w:hAnsi="TH SarabunPSK" w:cs="TH SarabunPSK"/>
                <w:spacing w:val="-10"/>
                <w:sz w:val="32"/>
                <w:szCs w:val="32"/>
              </w:rPr>
              <w:t>Technical Analysis</w:t>
            </w:r>
            <w:r w:rsidRPr="009A1CE1">
              <w:rPr>
                <w:rFonts w:ascii="TH SarabunPSK" w:hAnsi="TH SarabunPSK" w:cs="TH SarabunPSK"/>
                <w:spacing w:val="-10"/>
                <w:sz w:val="32"/>
                <w:szCs w:val="32"/>
                <w:cs/>
              </w:rPr>
              <w:t xml:space="preserve">) เพื่อศึกษาพฤติกรรมราคา แนวโน้มการเคลื่อนไหวของตลาด และรูปแบบกราฟ รวมถึงหลักการลงทุนพื้นฐาน ปัจจัยที่ส่งผลต่อการลงทุน ความเสี่ยงและการบริหารการลงทุน การรักษาความมั่นคงปลอดภัยในการลงทุนออนไลน์ </w:t>
            </w:r>
            <w:r w:rsidRPr="009A1CE1">
              <w:rPr>
                <w:rFonts w:ascii="TH SarabunPSK" w:hAnsi="TH SarabunPSK" w:cs="TH SarabunPSK"/>
                <w:b/>
                <w:bCs/>
                <w:spacing w:val="-10"/>
                <w:sz w:val="32"/>
                <w:szCs w:val="32"/>
                <w:u w:val="single"/>
                <w:cs/>
              </w:rPr>
              <w:t>การใช้เครื่องมือและเทคโนโลยีดิจิทัลเพื่อการลงทุน ตลอดจนการประยุกต์ใช้ปัญญาประดิษฐ์ (</w:t>
            </w:r>
            <w:r w:rsidRPr="009A1CE1">
              <w:rPr>
                <w:rFonts w:ascii="TH SarabunPSK" w:hAnsi="TH SarabunPSK" w:cs="TH SarabunPSK"/>
                <w:b/>
                <w:bCs/>
                <w:spacing w:val="-10"/>
                <w:sz w:val="32"/>
                <w:szCs w:val="32"/>
                <w:u w:val="single"/>
              </w:rPr>
              <w:t>Artificial Intelligence</w:t>
            </w:r>
            <w:r w:rsidRPr="009A1CE1">
              <w:rPr>
                <w:rFonts w:ascii="TH SarabunPSK" w:hAnsi="TH SarabunPSK" w:cs="TH SarabunPSK"/>
                <w:b/>
                <w:bCs/>
                <w:spacing w:val="-10"/>
                <w:sz w:val="32"/>
                <w:szCs w:val="32"/>
                <w:u w:val="single"/>
                <w:cs/>
              </w:rPr>
              <w:t xml:space="preserve">: </w:t>
            </w:r>
            <w:r w:rsidRPr="009A1CE1">
              <w:rPr>
                <w:rFonts w:ascii="TH SarabunPSK" w:hAnsi="TH SarabunPSK" w:cs="TH SarabunPSK"/>
                <w:b/>
                <w:bCs/>
                <w:spacing w:val="-10"/>
                <w:sz w:val="32"/>
                <w:szCs w:val="32"/>
                <w:u w:val="single"/>
              </w:rPr>
              <w:t>AI</w:t>
            </w:r>
            <w:r w:rsidRPr="009A1CE1">
              <w:rPr>
                <w:rFonts w:ascii="TH SarabunPSK" w:hAnsi="TH SarabunPSK" w:cs="TH SarabunPSK"/>
                <w:b/>
                <w:bCs/>
                <w:spacing w:val="-10"/>
                <w:sz w:val="32"/>
                <w:szCs w:val="32"/>
                <w:u w:val="single"/>
                <w:cs/>
              </w:rPr>
              <w:t>)</w:t>
            </w:r>
            <w:r w:rsidRPr="009A1CE1">
              <w:rPr>
                <w:rFonts w:ascii="TH SarabunPSK" w:hAnsi="TH SarabunPSK" w:cs="TH SarabunPSK"/>
                <w:spacing w:val="-10"/>
                <w:sz w:val="32"/>
                <w:szCs w:val="32"/>
                <w:cs/>
              </w:rPr>
              <w:t xml:space="preserve"> ในฐานะเครื่องมือสนับสนุนการวิเคราะห์ข้อมูลและการตัดสินใจลงทุน พร้อมฝึกปฏิบัติการลงทุนในตลาดการเงินด้วยบัญชีทดลอง (</w:t>
            </w:r>
            <w:r w:rsidRPr="009A1CE1">
              <w:rPr>
                <w:rFonts w:ascii="TH SarabunPSK" w:hAnsi="TH SarabunPSK" w:cs="TH SarabunPSK"/>
                <w:spacing w:val="-10"/>
                <w:sz w:val="32"/>
                <w:szCs w:val="32"/>
              </w:rPr>
              <w:t>Demo Account</w:t>
            </w:r>
            <w:r w:rsidRPr="009A1CE1">
              <w:rPr>
                <w:rFonts w:ascii="TH SarabunPSK" w:hAnsi="TH SarabunPSK" w:cs="TH SarabunPSK"/>
                <w:spacing w:val="-10"/>
                <w:sz w:val="32"/>
                <w:szCs w:val="32"/>
                <w:cs/>
              </w:rPr>
              <w:t>)</w:t>
            </w:r>
          </w:p>
        </w:tc>
        <w:tc>
          <w:tcPr>
            <w:tcW w:w="2547" w:type="dxa"/>
          </w:tcPr>
          <w:p w:rsidR="00735F02" w:rsidRPr="009A1CE1" w:rsidRDefault="00735F02" w:rsidP="00622F65">
            <w:pPr>
              <w:pStyle w:val="a3"/>
              <w:jc w:val="center"/>
              <w:rPr>
                <w:rFonts w:ascii="TH SarabunPSK" w:hAnsi="TH SarabunPSK" w:cs="TH SarabunPSK"/>
                <w:b/>
                <w:bCs/>
                <w:sz w:val="32"/>
                <w:szCs w:val="32"/>
              </w:rPr>
            </w:pPr>
            <w:r w:rsidRPr="009A1CE1">
              <w:rPr>
                <w:rFonts w:ascii="TH SarabunPSK" w:eastAsia="Times New Roman" w:hAnsi="TH SarabunPSK" w:cs="TH SarabunPSK"/>
                <w:spacing w:val="-14"/>
                <w:sz w:val="32"/>
                <w:szCs w:val="32"/>
                <w:cs/>
              </w:rPr>
              <w:t xml:space="preserve">จำนวน 1 </w:t>
            </w:r>
            <w:r w:rsidRPr="009A1CE1">
              <w:rPr>
                <w:rFonts w:ascii="TH SarabunPSK" w:eastAsia="Times New Roman" w:hAnsi="TH SarabunPSK" w:cs="TH SarabunPSK"/>
                <w:sz w:val="32"/>
                <w:szCs w:val="32"/>
                <w:cs/>
              </w:rPr>
              <w:t>หน่วยกิต</w:t>
            </w:r>
          </w:p>
        </w:tc>
      </w:tr>
      <w:tr w:rsidR="00735F02" w:rsidRPr="009A1CE1" w:rsidTr="00622F65">
        <w:tc>
          <w:tcPr>
            <w:tcW w:w="3402" w:type="dxa"/>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04120107</w:t>
            </w:r>
            <w:r w:rsidRPr="009A1CE1">
              <w:rPr>
                <w:rFonts w:ascii="TH SarabunPSK" w:hAnsi="TH SarabunPSK" w:cs="TH SarabunPSK"/>
                <w:b/>
                <w:bCs/>
                <w:sz w:val="32"/>
                <w:szCs w:val="32"/>
              </w:rPr>
              <w:tab/>
            </w:r>
          </w:p>
          <w:p w:rsidR="00B920E2" w:rsidRPr="009A1CE1" w:rsidRDefault="00B920E2" w:rsidP="00622F65">
            <w:pPr>
              <w:pStyle w:val="a3"/>
              <w:rPr>
                <w:rFonts w:ascii="TH SarabunPSK" w:hAnsi="TH SarabunPSK" w:cs="TH SarabunPSK"/>
                <w:b/>
                <w:bCs/>
                <w:sz w:val="32"/>
                <w:szCs w:val="32"/>
              </w:rPr>
            </w:pPr>
            <w:r w:rsidRPr="009A1CE1">
              <w:rPr>
                <w:rFonts w:ascii="TH SarabunPSK" w:hAnsi="TH SarabunPSK" w:cs="TH SarabunPSK"/>
                <w:b/>
                <w:bCs/>
                <w:sz w:val="32"/>
                <w:szCs w:val="32"/>
                <w:cs/>
              </w:rPr>
              <w:t>การออกแบบอินโฟกราฟิก</w:t>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8821" w:type="dxa"/>
          </w:tcPr>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หลักการ แนวคิด ขั้นตอน เทคนิค และซอฟท์แวร์ที่ทันสมัยในการออกแบบงานนำเสนอด้วยอินโฟกราฟิก ซึ่ง</w:t>
            </w:r>
            <w:r w:rsidRPr="009A1CE1">
              <w:rPr>
                <w:rFonts w:ascii="TH SarabunPSK" w:hAnsi="TH SarabunPSK" w:cs="TH SarabunPSK"/>
                <w:b/>
                <w:bCs/>
                <w:sz w:val="32"/>
                <w:szCs w:val="32"/>
                <w:cs/>
              </w:rPr>
              <w:t>ได้</w:t>
            </w:r>
            <w:r w:rsidRPr="009A1CE1">
              <w:rPr>
                <w:rFonts w:ascii="TH SarabunPSK" w:hAnsi="TH SarabunPSK" w:cs="TH SarabunPSK"/>
                <w:b/>
                <w:bCs/>
                <w:sz w:val="32"/>
                <w:szCs w:val="32"/>
                <w:u w:val="single"/>
                <w:cs/>
              </w:rPr>
              <w:t>นำปัญญาประดิษฐ์สำหรับการนำเสนอมาประยุกต์ใช้งาน</w:t>
            </w:r>
            <w:r w:rsidRPr="009A1CE1">
              <w:rPr>
                <w:rFonts w:ascii="TH SarabunPSK" w:hAnsi="TH SarabunPSK" w:cs="TH SarabunPSK"/>
                <w:sz w:val="32"/>
                <w:szCs w:val="32"/>
                <w:u w:val="single"/>
                <w:cs/>
              </w:rPr>
              <w:t xml:space="preserve"> </w:t>
            </w:r>
            <w:r w:rsidRPr="009A1CE1">
              <w:rPr>
                <w:rFonts w:ascii="TH SarabunPSK" w:hAnsi="TH SarabunPSK" w:cs="TH SarabunPSK"/>
                <w:sz w:val="32"/>
                <w:szCs w:val="32"/>
                <w:cs/>
              </w:rPr>
              <w:t xml:space="preserve">การสื่อสารด้วยภาพ การสร้างแผนภูมิ  การใช้รูปภาพ และการใช้ตัวอักษร ร่วมกับรูปภาพ การออกแบบกราฟิกข้อมูลบนสื่อมัลติมีเดีย  </w:t>
            </w:r>
          </w:p>
          <w:p w:rsidR="00735F02" w:rsidRPr="009A1CE1" w:rsidRDefault="00735F02" w:rsidP="00622F65">
            <w:pPr>
              <w:pStyle w:val="a3"/>
              <w:rPr>
                <w:rFonts w:ascii="TH SarabunPSK" w:hAnsi="TH SarabunPSK" w:cs="TH SarabunPSK"/>
                <w:sz w:val="32"/>
                <w:szCs w:val="32"/>
              </w:rPr>
            </w:pPr>
            <w:r w:rsidRPr="009A1CE1">
              <w:rPr>
                <w:rFonts w:ascii="TH SarabunPSK" w:hAnsi="TH SarabunPSK" w:cs="TH SarabunPSK"/>
                <w:sz w:val="32"/>
                <w:szCs w:val="32"/>
                <w:cs/>
              </w:rPr>
              <w:t>การออกแบบอินโฟกราฟิกสำหรับงานนำเสนอ การออกแบบอินโฟกราฟิกเกี่ยวกับแฟ้มสะสมงานและประวัติส่วนตัว สื่อปฏิสัมพันธ์ทั้งออนไลน์ และออฟไลน์ สื่อสิ่งพิมพ์</w:t>
            </w:r>
          </w:p>
          <w:p w:rsidR="00735F02" w:rsidRPr="009A1CE1" w:rsidRDefault="00735F02" w:rsidP="00622F65">
            <w:pPr>
              <w:pStyle w:val="a3"/>
              <w:rPr>
                <w:rFonts w:ascii="TH SarabunPSK" w:hAnsi="TH SarabunPSK" w:cs="TH SarabunPSK"/>
                <w:sz w:val="32"/>
                <w:szCs w:val="32"/>
              </w:rPr>
            </w:pPr>
          </w:p>
          <w:p w:rsidR="00735F02" w:rsidRPr="009A1CE1" w:rsidRDefault="00735F02" w:rsidP="00622F65">
            <w:pPr>
              <w:pStyle w:val="a3"/>
              <w:rPr>
                <w:rFonts w:ascii="TH SarabunPSK" w:hAnsi="TH SarabunPSK" w:cs="TH SarabunPSK"/>
                <w:b/>
                <w:bCs/>
                <w:sz w:val="32"/>
                <w:szCs w:val="32"/>
              </w:rPr>
            </w:pPr>
          </w:p>
        </w:tc>
        <w:tc>
          <w:tcPr>
            <w:tcW w:w="2547" w:type="dxa"/>
          </w:tcPr>
          <w:p w:rsidR="00735F02" w:rsidRPr="009A1CE1" w:rsidRDefault="00735F02" w:rsidP="00622F65">
            <w:pPr>
              <w:pStyle w:val="a3"/>
              <w:jc w:val="center"/>
              <w:rPr>
                <w:rFonts w:ascii="TH SarabunPSK" w:hAnsi="TH SarabunPSK" w:cs="TH SarabunPSK"/>
                <w:b/>
                <w:bCs/>
                <w:sz w:val="32"/>
                <w:szCs w:val="32"/>
              </w:rPr>
            </w:pPr>
            <w:r w:rsidRPr="009A1CE1">
              <w:rPr>
                <w:rFonts w:ascii="TH SarabunPSK" w:eastAsia="Times New Roman" w:hAnsi="TH SarabunPSK" w:cs="TH SarabunPSK"/>
                <w:sz w:val="32"/>
                <w:szCs w:val="32"/>
                <w:cs/>
              </w:rPr>
              <w:t>จำนวน 2 หน่วยกิต</w:t>
            </w:r>
          </w:p>
        </w:tc>
      </w:tr>
      <w:tr w:rsidR="00735F02" w:rsidRPr="009A1CE1" w:rsidTr="00622F65">
        <w:tc>
          <w:tcPr>
            <w:tcW w:w="3402" w:type="dxa"/>
          </w:tcPr>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lastRenderedPageBreak/>
              <w:t>04120108</w:t>
            </w:r>
          </w:p>
          <w:p w:rsidR="00735F02" w:rsidRPr="009A1CE1" w:rsidRDefault="00735F02" w:rsidP="00622F65">
            <w:pPr>
              <w:pStyle w:val="a3"/>
              <w:rPr>
                <w:rFonts w:ascii="TH SarabunPSK" w:eastAsia="Sarabun" w:hAnsi="TH SarabunPSK" w:cs="TH SarabunPSK"/>
                <w:b/>
                <w:bCs/>
                <w:sz w:val="32"/>
                <w:szCs w:val="32"/>
              </w:rPr>
            </w:pPr>
            <w:r w:rsidRPr="009A1CE1">
              <w:rPr>
                <w:rFonts w:ascii="TH SarabunPSK" w:eastAsia="Sarabun" w:hAnsi="TH SarabunPSK" w:cs="TH SarabunPSK"/>
                <w:b/>
                <w:bCs/>
                <w:sz w:val="32"/>
                <w:szCs w:val="32"/>
              </w:rPr>
              <w:t xml:space="preserve">Google Workspace </w:t>
            </w:r>
          </w:p>
          <w:p w:rsidR="00735F02" w:rsidRPr="009A1CE1" w:rsidRDefault="00735F02" w:rsidP="00622F65">
            <w:pPr>
              <w:pStyle w:val="a3"/>
              <w:rPr>
                <w:rFonts w:ascii="TH SarabunPSK" w:eastAsia="Sarabun" w:hAnsi="TH SarabunPSK" w:cs="TH SarabunPSK"/>
                <w:b/>
                <w:bCs/>
                <w:sz w:val="32"/>
                <w:szCs w:val="32"/>
              </w:rPr>
            </w:pPr>
            <w:r w:rsidRPr="009A1CE1">
              <w:rPr>
                <w:rFonts w:ascii="TH SarabunPSK" w:eastAsia="Sarabun" w:hAnsi="TH SarabunPSK" w:cs="TH SarabunPSK"/>
                <w:b/>
                <w:bCs/>
                <w:sz w:val="32"/>
                <w:szCs w:val="32"/>
                <w:cs/>
              </w:rPr>
              <w:t>เพื่อการศึกษา</w:t>
            </w:r>
          </w:p>
          <w:p w:rsidR="00735F02" w:rsidRPr="009A1CE1" w:rsidRDefault="00735F02" w:rsidP="00622F65">
            <w:pPr>
              <w:pStyle w:val="a3"/>
              <w:rPr>
                <w:rFonts w:ascii="TH SarabunPSK" w:hAnsi="TH SarabunPSK" w:cs="TH SarabunPSK"/>
                <w:b/>
                <w:bCs/>
                <w:sz w:val="32"/>
                <w:szCs w:val="32"/>
              </w:rPr>
            </w:pPr>
            <w:r w:rsidRPr="009A1CE1">
              <w:rPr>
                <w:rFonts w:ascii="TH SarabunPSK" w:hAnsi="TH SarabunPSK" w:cs="TH SarabunPSK"/>
                <w:b/>
                <w:bCs/>
                <w:sz w:val="32"/>
                <w:szCs w:val="32"/>
              </w:rPr>
              <w:t>3</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2</w:t>
            </w:r>
            <w:r w:rsidRPr="009A1CE1">
              <w:rPr>
                <w:rFonts w:ascii="TH SarabunPSK" w:hAnsi="TH SarabunPSK" w:cs="TH SarabunPSK"/>
                <w:b/>
                <w:bCs/>
                <w:sz w:val="32"/>
                <w:szCs w:val="32"/>
                <w:cs/>
              </w:rPr>
              <w:t>-</w:t>
            </w:r>
            <w:r w:rsidRPr="009A1CE1">
              <w:rPr>
                <w:rFonts w:ascii="TH SarabunPSK" w:hAnsi="TH SarabunPSK" w:cs="TH SarabunPSK"/>
                <w:b/>
                <w:bCs/>
                <w:sz w:val="32"/>
                <w:szCs w:val="32"/>
              </w:rPr>
              <w:t>5</w:t>
            </w:r>
            <w:r w:rsidRPr="009A1CE1">
              <w:rPr>
                <w:rFonts w:ascii="TH SarabunPSK" w:hAnsi="TH SarabunPSK" w:cs="TH SarabunPSK"/>
                <w:b/>
                <w:bCs/>
                <w:sz w:val="32"/>
                <w:szCs w:val="32"/>
                <w:cs/>
              </w:rPr>
              <w:t>)</w:t>
            </w:r>
          </w:p>
        </w:tc>
        <w:tc>
          <w:tcPr>
            <w:tcW w:w="8821" w:type="dxa"/>
          </w:tcPr>
          <w:p w:rsidR="00735F02" w:rsidRPr="009A1CE1" w:rsidRDefault="00735F02" w:rsidP="00622F65">
            <w:pPr>
              <w:pStyle w:val="a3"/>
              <w:jc w:val="thaiDistribute"/>
              <w:rPr>
                <w:rFonts w:ascii="TH SarabunPSK" w:eastAsia="Sarabun" w:hAnsi="TH SarabunPSK" w:cs="TH SarabunPSK"/>
                <w:sz w:val="32"/>
                <w:szCs w:val="32"/>
                <w:cs/>
              </w:rPr>
            </w:pPr>
            <w:r w:rsidRPr="009A1CE1">
              <w:rPr>
                <w:rFonts w:ascii="TH SarabunPSK" w:eastAsia="Sarabun" w:hAnsi="TH SarabunPSK" w:cs="TH SarabunPSK"/>
                <w:sz w:val="32"/>
                <w:szCs w:val="32"/>
                <w:cs/>
              </w:rPr>
              <w:t xml:space="preserve">หลักการและความสำคัญของการใช้เครื่องมือ </w:t>
            </w:r>
            <w:r w:rsidRPr="009A1CE1">
              <w:rPr>
                <w:rFonts w:ascii="TH SarabunPSK" w:eastAsia="Sarabun" w:hAnsi="TH SarabunPSK" w:cs="TH SarabunPSK"/>
                <w:sz w:val="32"/>
                <w:szCs w:val="32"/>
              </w:rPr>
              <w:t xml:space="preserve">Google Workspace  </w:t>
            </w:r>
            <w:r w:rsidRPr="009A1CE1">
              <w:rPr>
                <w:rFonts w:ascii="TH SarabunPSK" w:eastAsia="Sarabun" w:hAnsi="TH SarabunPSK" w:cs="TH SarabunPSK"/>
                <w:sz w:val="32"/>
                <w:szCs w:val="32"/>
                <w:cs/>
              </w:rPr>
              <w:t xml:space="preserve">เพื่อการเรียน  การทำงานร่วมกัน การสื่อสาร </w:t>
            </w:r>
            <w:r w:rsidRPr="009A1CE1">
              <w:rPr>
                <w:rFonts w:ascii="TH SarabunPSK" w:eastAsia="Sarabun" w:hAnsi="TH SarabunPSK" w:cs="TH SarabunPSK"/>
                <w:b/>
                <w:bCs/>
                <w:sz w:val="32"/>
                <w:szCs w:val="32"/>
                <w:u w:val="single"/>
                <w:cs/>
              </w:rPr>
              <w:t>การจัดการข้อมูลและไฟล์หลักการสร้างคำสั่งและการประยุกต์ใช้แอปพลิ</w:t>
            </w:r>
            <w:proofErr w:type="spellStart"/>
            <w:r w:rsidRPr="009A1CE1">
              <w:rPr>
                <w:rFonts w:ascii="TH SarabunPSK" w:eastAsia="Sarabun" w:hAnsi="TH SarabunPSK" w:cs="TH SarabunPSK"/>
                <w:b/>
                <w:bCs/>
                <w:sz w:val="32"/>
                <w:szCs w:val="32"/>
                <w:u w:val="single"/>
                <w:cs/>
              </w:rPr>
              <w:t>เค</w:t>
            </w:r>
            <w:proofErr w:type="spellEnd"/>
            <w:r w:rsidRPr="009A1CE1">
              <w:rPr>
                <w:rFonts w:ascii="TH SarabunPSK" w:eastAsia="Sarabun" w:hAnsi="TH SarabunPSK" w:cs="TH SarabunPSK"/>
                <w:b/>
                <w:bCs/>
                <w:sz w:val="32"/>
                <w:szCs w:val="32"/>
                <w:u w:val="single"/>
                <w:cs/>
              </w:rPr>
              <w:t>ชันปัญญาประดิษฐ์ (</w:t>
            </w:r>
            <w:r w:rsidRPr="009A1CE1">
              <w:rPr>
                <w:rFonts w:ascii="TH SarabunPSK" w:eastAsia="Sarabun" w:hAnsi="TH SarabunPSK" w:cs="TH SarabunPSK"/>
                <w:b/>
                <w:bCs/>
                <w:sz w:val="32"/>
                <w:szCs w:val="32"/>
                <w:u w:val="single"/>
              </w:rPr>
              <w:t>AI</w:t>
            </w:r>
            <w:r w:rsidRPr="009A1CE1">
              <w:rPr>
                <w:rFonts w:ascii="TH SarabunPSK" w:eastAsia="Sarabun" w:hAnsi="TH SarabunPSK" w:cs="TH SarabunPSK"/>
                <w:b/>
                <w:bCs/>
                <w:sz w:val="32"/>
                <w:szCs w:val="32"/>
                <w:u w:val="single"/>
                <w:cs/>
              </w:rPr>
              <w:t>) เพื่อการเรียนและการทำงาน หลักการจริยธรรมดิจิทัล จริยธรรมปัญญาประดิษฐ์</w:t>
            </w:r>
            <w:r w:rsidRPr="009A1CE1">
              <w:rPr>
                <w:rFonts w:ascii="TH SarabunPSK" w:eastAsia="Sarabun" w:hAnsi="TH SarabunPSK" w:cs="TH SarabunPSK"/>
                <w:b/>
                <w:bCs/>
                <w:sz w:val="32"/>
                <w:szCs w:val="32"/>
                <w:cs/>
              </w:rPr>
              <w:t xml:space="preserve"> และกฎหมายที่เกี่ยวข้อง</w:t>
            </w:r>
          </w:p>
        </w:tc>
        <w:tc>
          <w:tcPr>
            <w:tcW w:w="2547" w:type="dxa"/>
          </w:tcPr>
          <w:p w:rsidR="00735F02" w:rsidRPr="009A1CE1" w:rsidRDefault="00735F02" w:rsidP="00622F65">
            <w:pPr>
              <w:pStyle w:val="a3"/>
              <w:jc w:val="center"/>
              <w:rPr>
                <w:rFonts w:ascii="TH SarabunPSK" w:eastAsia="Times New Roman" w:hAnsi="TH SarabunPSK" w:cs="TH SarabunPSK"/>
                <w:sz w:val="32"/>
                <w:szCs w:val="32"/>
                <w:cs/>
              </w:rPr>
            </w:pPr>
            <w:r w:rsidRPr="009A1CE1">
              <w:rPr>
                <w:rFonts w:ascii="TH SarabunPSK" w:eastAsia="Times New Roman" w:hAnsi="TH SarabunPSK" w:cs="TH SarabunPSK"/>
                <w:sz w:val="32"/>
                <w:szCs w:val="32"/>
                <w:cs/>
              </w:rPr>
              <w:t>จำนวน 2 หน่วยกิต</w:t>
            </w:r>
          </w:p>
        </w:tc>
      </w:tr>
    </w:tbl>
    <w:p w:rsidR="00735F02" w:rsidRPr="009A1CE1" w:rsidRDefault="00735F02" w:rsidP="00735F02">
      <w:pPr>
        <w:pStyle w:val="a3"/>
        <w:ind w:left="720"/>
        <w:rPr>
          <w:rFonts w:ascii="TH SarabunPSK" w:hAnsi="TH SarabunPSK" w:cs="TH SarabunPSK"/>
          <w:sz w:val="32"/>
          <w:szCs w:val="32"/>
        </w:rPr>
      </w:pPr>
      <w:r w:rsidRPr="009A1CE1">
        <w:rPr>
          <w:rFonts w:ascii="TH SarabunPSK" w:hAnsi="TH SarabunPSK" w:cs="TH SarabunPSK"/>
          <w:sz w:val="32"/>
          <w:szCs w:val="32"/>
          <w:cs/>
        </w:rPr>
        <w:tab/>
        <w:t xml:space="preserve"> </w:t>
      </w:r>
    </w:p>
    <w:p w:rsidR="00735F02" w:rsidRPr="009A1CE1" w:rsidRDefault="00735F02" w:rsidP="00735F02">
      <w:pPr>
        <w:spacing w:after="0" w:line="240" w:lineRule="auto"/>
        <w:ind w:firstLine="720"/>
        <w:jc w:val="center"/>
        <w:rPr>
          <w:rFonts w:ascii="TH SarabunPSK" w:hAnsi="TH SarabunPSK" w:cs="TH SarabunPSK"/>
          <w:sz w:val="32"/>
          <w:szCs w:val="32"/>
        </w:rPr>
      </w:pPr>
    </w:p>
    <w:p w:rsidR="00622F65" w:rsidRPr="009A1CE1" w:rsidRDefault="00622F65" w:rsidP="00735F02"/>
    <w:sectPr w:rsidR="00622F65" w:rsidRPr="009A1CE1" w:rsidSect="00622F65">
      <w:pgSz w:w="16838" w:h="11906" w:orient="landscape"/>
      <w:pgMar w:top="1440" w:right="144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1CD" w:rsidRDefault="008C51CD" w:rsidP="00735F02">
      <w:pPr>
        <w:spacing w:after="0" w:line="240" w:lineRule="auto"/>
      </w:pPr>
      <w:r>
        <w:separator/>
      </w:r>
    </w:p>
  </w:endnote>
  <w:endnote w:type="continuationSeparator" w:id="0">
    <w:p w:rsidR="008C51CD" w:rsidRDefault="008C51CD" w:rsidP="0073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 PSK">
    <w:altName w:val="Cordia New"/>
    <w:charset w:val="00"/>
    <w:family w:val="auto"/>
    <w:pitch w:val="default"/>
  </w:font>
  <w:font w:name="Sarabun">
    <w:charset w:val="DE"/>
    <w:family w:val="auto"/>
    <w:pitch w:val="variable"/>
    <w:sig w:usb0="21000007" w:usb1="00000001" w:usb2="00000000" w:usb3="00000000" w:csb0="00010193"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ple Color Emoji">
    <w:altName w:val="MS Gothic"/>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1CD" w:rsidRDefault="008C51CD" w:rsidP="00735F02">
      <w:pPr>
        <w:spacing w:after="0" w:line="240" w:lineRule="auto"/>
      </w:pPr>
      <w:r>
        <w:separator/>
      </w:r>
    </w:p>
  </w:footnote>
  <w:footnote w:type="continuationSeparator" w:id="0">
    <w:p w:rsidR="008C51CD" w:rsidRDefault="008C51CD" w:rsidP="0073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5"/>
        <w:szCs w:val="35"/>
        <w:lang w:val="th-TH"/>
      </w:rPr>
      <w:id w:val="-43755293"/>
      <w:docPartObj>
        <w:docPartGallery w:val="Page Numbers (Top of Page)"/>
        <w:docPartUnique/>
      </w:docPartObj>
    </w:sdtPr>
    <w:sdtContent>
      <w:p w:rsidR="00F175D7" w:rsidRDefault="00F175D7">
        <w:pPr>
          <w:pStyle w:val="a6"/>
          <w:jc w:val="center"/>
          <w:rPr>
            <w:rFonts w:asciiTheme="majorHAnsi" w:eastAsiaTheme="majorEastAsia" w:hAnsiTheme="majorHAnsi" w:cstheme="majorBidi"/>
            <w:sz w:val="35"/>
            <w:szCs w:val="35"/>
          </w:rPr>
        </w:pPr>
        <w:r w:rsidRPr="00735F02">
          <w:rPr>
            <w:rFonts w:ascii="TH SarabunPSK" w:eastAsiaTheme="majorEastAsia" w:hAnsi="TH SarabunPSK" w:cs="TH SarabunPSK"/>
            <w:sz w:val="32"/>
            <w:szCs w:val="32"/>
            <w:cs/>
            <w:lang w:val="th-TH"/>
          </w:rPr>
          <w:t xml:space="preserve">~ </w:t>
        </w:r>
        <w:r w:rsidRPr="00735F02">
          <w:rPr>
            <w:rFonts w:ascii="TH SarabunPSK" w:eastAsiaTheme="minorEastAsia" w:hAnsi="TH SarabunPSK" w:cs="TH SarabunPSK"/>
            <w:sz w:val="32"/>
            <w:szCs w:val="32"/>
          </w:rPr>
          <w:fldChar w:fldCharType="begin"/>
        </w:r>
        <w:r w:rsidRPr="00735F02">
          <w:rPr>
            <w:rFonts w:ascii="TH SarabunPSK" w:hAnsi="TH SarabunPSK" w:cs="TH SarabunPSK"/>
            <w:sz w:val="32"/>
            <w:szCs w:val="32"/>
          </w:rPr>
          <w:instrText>PAGE    \</w:instrText>
        </w:r>
        <w:r w:rsidRPr="00735F02">
          <w:rPr>
            <w:rFonts w:ascii="TH SarabunPSK" w:hAnsi="TH SarabunPSK" w:cs="TH SarabunPSK"/>
            <w:sz w:val="32"/>
            <w:szCs w:val="32"/>
            <w:cs/>
          </w:rPr>
          <w:instrText xml:space="preserve">* </w:instrText>
        </w:r>
        <w:r w:rsidRPr="00735F02">
          <w:rPr>
            <w:rFonts w:ascii="TH SarabunPSK" w:hAnsi="TH SarabunPSK" w:cs="TH SarabunPSK"/>
            <w:sz w:val="32"/>
            <w:szCs w:val="32"/>
          </w:rPr>
          <w:instrText>MERGEFORMAT</w:instrText>
        </w:r>
        <w:r w:rsidRPr="00735F02">
          <w:rPr>
            <w:rFonts w:ascii="TH SarabunPSK" w:eastAsiaTheme="minorEastAsia" w:hAnsi="TH SarabunPSK" w:cs="TH SarabunPSK"/>
            <w:sz w:val="32"/>
            <w:szCs w:val="32"/>
          </w:rPr>
          <w:fldChar w:fldCharType="separate"/>
        </w:r>
        <w:r w:rsidR="009A1CE1" w:rsidRPr="009A1CE1">
          <w:rPr>
            <w:rFonts w:ascii="TH SarabunPSK" w:eastAsiaTheme="majorEastAsia" w:hAnsi="TH SarabunPSK" w:cs="TH SarabunPSK"/>
            <w:noProof/>
            <w:sz w:val="32"/>
            <w:szCs w:val="32"/>
            <w:lang w:val="th-TH"/>
          </w:rPr>
          <w:t>12</w:t>
        </w:r>
        <w:r w:rsidRPr="00735F02">
          <w:rPr>
            <w:rFonts w:ascii="TH SarabunPSK" w:eastAsiaTheme="majorEastAsia" w:hAnsi="TH SarabunPSK" w:cs="TH SarabunPSK"/>
            <w:sz w:val="32"/>
            <w:szCs w:val="32"/>
          </w:rPr>
          <w:fldChar w:fldCharType="end"/>
        </w:r>
        <w:r w:rsidRPr="00735F02">
          <w:rPr>
            <w:rFonts w:ascii="TH SarabunPSK" w:eastAsiaTheme="majorEastAsia" w:hAnsi="TH SarabunPSK" w:cs="TH SarabunPSK"/>
            <w:sz w:val="32"/>
            <w:szCs w:val="32"/>
            <w:cs/>
            <w:lang w:val="th-TH"/>
          </w:rPr>
          <w:t xml:space="preserve"> ~</w:t>
        </w:r>
      </w:p>
    </w:sdtContent>
  </w:sdt>
  <w:p w:rsidR="00F175D7" w:rsidRDefault="00F175D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F73"/>
    <w:multiLevelType w:val="multilevel"/>
    <w:tmpl w:val="D070DE5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B56FEE"/>
    <w:multiLevelType w:val="hybridMultilevel"/>
    <w:tmpl w:val="CD003052"/>
    <w:lvl w:ilvl="0" w:tplc="3CEEC562">
      <w:start w:val="2"/>
      <w:numFmt w:val="bullet"/>
      <w:lvlText w:val="-"/>
      <w:lvlJc w:val="left"/>
      <w:pPr>
        <w:ind w:left="1080" w:hanging="360"/>
      </w:pPr>
      <w:rPr>
        <w:rFonts w:ascii="TH SarabunPSK" w:eastAsia="Calibri" w:hAnsi="TH SarabunPSK" w:cs="TH SarabunPSK"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E351EE"/>
    <w:multiLevelType w:val="multilevel"/>
    <w:tmpl w:val="A7E2F5C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6B8483A"/>
    <w:multiLevelType w:val="multilevel"/>
    <w:tmpl w:val="7A8E0658"/>
    <w:lvl w:ilvl="0">
      <w:start w:val="5"/>
      <w:numFmt w:val="decimal"/>
      <w:lvlText w:val="%1"/>
      <w:lvlJc w:val="left"/>
      <w:pPr>
        <w:ind w:left="360" w:hanging="360"/>
      </w:pPr>
      <w:rPr>
        <w:rFonts w:hint="default"/>
      </w:rPr>
    </w:lvl>
    <w:lvl w:ilvl="1">
      <w:start w:val="1"/>
      <w:numFmt w:val="decimal"/>
      <w:lvlText w:val="%1.%2"/>
      <w:lvlJc w:val="left"/>
      <w:pPr>
        <w:ind w:left="1260" w:hanging="360"/>
      </w:pPr>
      <w:rPr>
        <w:rFonts w:hint="default"/>
        <w:lang w:bidi="th-TH"/>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16F85D61"/>
    <w:multiLevelType w:val="multilevel"/>
    <w:tmpl w:val="2DE299A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B026197"/>
    <w:multiLevelType w:val="multilevel"/>
    <w:tmpl w:val="A7E2F5C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8375BF"/>
    <w:multiLevelType w:val="hybridMultilevel"/>
    <w:tmpl w:val="8D86B61E"/>
    <w:lvl w:ilvl="0" w:tplc="0BEA54C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B2C00"/>
    <w:multiLevelType w:val="hybridMultilevel"/>
    <w:tmpl w:val="245A0D08"/>
    <w:lvl w:ilvl="0" w:tplc="6AD4A9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166D1E"/>
    <w:multiLevelType w:val="hybridMultilevel"/>
    <w:tmpl w:val="65F6086E"/>
    <w:lvl w:ilvl="0" w:tplc="90C095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03535A"/>
    <w:multiLevelType w:val="hybridMultilevel"/>
    <w:tmpl w:val="F7DEA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BC238B"/>
    <w:multiLevelType w:val="hybridMultilevel"/>
    <w:tmpl w:val="55FC1FB0"/>
    <w:lvl w:ilvl="0" w:tplc="D07CC14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96612"/>
    <w:multiLevelType w:val="multilevel"/>
    <w:tmpl w:val="10E0C2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C2A69AC"/>
    <w:multiLevelType w:val="hybridMultilevel"/>
    <w:tmpl w:val="78FE1082"/>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3" w15:restartNumberingAfterBreak="0">
    <w:nsid w:val="4D770F17"/>
    <w:multiLevelType w:val="multilevel"/>
    <w:tmpl w:val="21DC74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F47FCC"/>
    <w:multiLevelType w:val="hybridMultilevel"/>
    <w:tmpl w:val="923ED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B27641"/>
    <w:multiLevelType w:val="multilevel"/>
    <w:tmpl w:val="D1A411D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1"/>
  </w:num>
  <w:num w:numId="2">
    <w:abstractNumId w:val="12"/>
  </w:num>
  <w:num w:numId="3">
    <w:abstractNumId w:val="3"/>
  </w:num>
  <w:num w:numId="4">
    <w:abstractNumId w:val="15"/>
  </w:num>
  <w:num w:numId="5">
    <w:abstractNumId w:val="9"/>
  </w:num>
  <w:num w:numId="6">
    <w:abstractNumId w:val="11"/>
  </w:num>
  <w:num w:numId="7">
    <w:abstractNumId w:val="10"/>
  </w:num>
  <w:num w:numId="8">
    <w:abstractNumId w:val="6"/>
  </w:num>
  <w:num w:numId="9">
    <w:abstractNumId w:val="0"/>
  </w:num>
  <w:num w:numId="10">
    <w:abstractNumId w:val="4"/>
  </w:num>
  <w:num w:numId="11">
    <w:abstractNumId w:val="13"/>
  </w:num>
  <w:num w:numId="12">
    <w:abstractNumId w:val="2"/>
  </w:num>
  <w:num w:numId="13">
    <w:abstractNumId w:val="14"/>
  </w:num>
  <w:num w:numId="14">
    <w:abstractNumId w:val="8"/>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02"/>
    <w:rsid w:val="000532D8"/>
    <w:rsid w:val="00066A2F"/>
    <w:rsid w:val="005613A3"/>
    <w:rsid w:val="005C514A"/>
    <w:rsid w:val="00622F65"/>
    <w:rsid w:val="006F057F"/>
    <w:rsid w:val="00735F02"/>
    <w:rsid w:val="007E6872"/>
    <w:rsid w:val="008C51CD"/>
    <w:rsid w:val="008D1E1A"/>
    <w:rsid w:val="00934FDF"/>
    <w:rsid w:val="009517D0"/>
    <w:rsid w:val="009A1CE1"/>
    <w:rsid w:val="009D5B14"/>
    <w:rsid w:val="00A160B3"/>
    <w:rsid w:val="00B920E2"/>
    <w:rsid w:val="00BA1665"/>
    <w:rsid w:val="00BB7593"/>
    <w:rsid w:val="00BE7507"/>
    <w:rsid w:val="00CC630A"/>
    <w:rsid w:val="00DE5DC8"/>
    <w:rsid w:val="00E714BA"/>
    <w:rsid w:val="00F175D7"/>
    <w:rsid w:val="00F2049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E45D7"/>
  <w15:chartTrackingRefBased/>
  <w15:docId w15:val="{EA7E5E1C-78DE-4EDF-91FE-77ECAEF7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F02"/>
    <w:pPr>
      <w:spacing w:after="200" w:line="276" w:lineRule="auto"/>
    </w:pPr>
    <w:rPr>
      <w:rFonts w:ascii="Calibri" w:eastAsia="Calibri" w:hAnsi="Calibri" w:cs="Cordia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35F02"/>
    <w:pPr>
      <w:spacing w:after="0" w:line="240" w:lineRule="auto"/>
    </w:pPr>
    <w:rPr>
      <w:rFonts w:ascii="Calibri" w:eastAsia="Calibri" w:hAnsi="Calibri" w:cs="Cordia New"/>
    </w:rPr>
  </w:style>
  <w:style w:type="character" w:customStyle="1" w:styleId="a4">
    <w:name w:val="ไม่มีการเว้นระยะห่าง อักขระ"/>
    <w:link w:val="a3"/>
    <w:uiPriority w:val="1"/>
    <w:rsid w:val="00735F02"/>
    <w:rPr>
      <w:rFonts w:ascii="Calibri" w:eastAsia="Calibri" w:hAnsi="Calibri" w:cs="Cordia New"/>
    </w:rPr>
  </w:style>
  <w:style w:type="table" w:styleId="a5">
    <w:name w:val="Table Grid"/>
    <w:basedOn w:val="a1"/>
    <w:uiPriority w:val="39"/>
    <w:rsid w:val="00735F02"/>
    <w:pPr>
      <w:spacing w:after="0" w:line="240" w:lineRule="auto"/>
    </w:pPr>
    <w:rPr>
      <w:rFonts w:ascii="Calibri" w:eastAsia="Calibri" w:hAnsi="Calibri" w:cs="Cordia New"/>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735F02"/>
    <w:pPr>
      <w:tabs>
        <w:tab w:val="center" w:pos="4513"/>
        <w:tab w:val="right" w:pos="9026"/>
      </w:tabs>
      <w:spacing w:after="0" w:line="240" w:lineRule="auto"/>
    </w:pPr>
  </w:style>
  <w:style w:type="character" w:customStyle="1" w:styleId="a7">
    <w:name w:val="หัวกระดาษ อักขระ"/>
    <w:basedOn w:val="a0"/>
    <w:link w:val="a6"/>
    <w:uiPriority w:val="99"/>
    <w:rsid w:val="00735F02"/>
    <w:rPr>
      <w:rFonts w:ascii="Calibri" w:eastAsia="Calibri" w:hAnsi="Calibri" w:cs="Cordia New"/>
    </w:rPr>
  </w:style>
  <w:style w:type="paragraph" w:styleId="a8">
    <w:name w:val="footer"/>
    <w:basedOn w:val="a"/>
    <w:link w:val="a9"/>
    <w:uiPriority w:val="99"/>
    <w:unhideWhenUsed/>
    <w:rsid w:val="00735F02"/>
    <w:pPr>
      <w:tabs>
        <w:tab w:val="center" w:pos="4513"/>
        <w:tab w:val="right" w:pos="9026"/>
      </w:tabs>
      <w:spacing w:after="0" w:line="240" w:lineRule="auto"/>
    </w:pPr>
  </w:style>
  <w:style w:type="character" w:customStyle="1" w:styleId="a9">
    <w:name w:val="ท้ายกระดาษ อักขระ"/>
    <w:basedOn w:val="a0"/>
    <w:link w:val="a8"/>
    <w:uiPriority w:val="99"/>
    <w:rsid w:val="00735F02"/>
    <w:rPr>
      <w:rFonts w:ascii="Calibri" w:eastAsia="Calibri" w:hAnsi="Calibri" w:cs="Cordia New"/>
    </w:rPr>
  </w:style>
  <w:style w:type="paragraph" w:styleId="aa">
    <w:name w:val="Balloon Text"/>
    <w:basedOn w:val="a"/>
    <w:link w:val="ab"/>
    <w:uiPriority w:val="99"/>
    <w:semiHidden/>
    <w:unhideWhenUsed/>
    <w:rsid w:val="00735F02"/>
    <w:pPr>
      <w:spacing w:after="0" w:line="240" w:lineRule="auto"/>
    </w:pPr>
    <w:rPr>
      <w:rFonts w:ascii="Tahoma" w:hAnsi="Tahoma" w:cs="Angsana New"/>
      <w:sz w:val="16"/>
      <w:szCs w:val="20"/>
    </w:rPr>
  </w:style>
  <w:style w:type="character" w:customStyle="1" w:styleId="ab">
    <w:name w:val="ข้อความบอลลูน อักขระ"/>
    <w:basedOn w:val="a0"/>
    <w:link w:val="aa"/>
    <w:uiPriority w:val="99"/>
    <w:semiHidden/>
    <w:rsid w:val="00735F02"/>
    <w:rPr>
      <w:rFonts w:ascii="Tahoma" w:eastAsia="Calibri" w:hAnsi="Tahoma" w:cs="Angsana New"/>
      <w:sz w:val="16"/>
      <w:szCs w:val="20"/>
    </w:rPr>
  </w:style>
  <w:style w:type="paragraph" w:styleId="ac">
    <w:name w:val="Normal (Web)"/>
    <w:basedOn w:val="a"/>
    <w:uiPriority w:val="99"/>
    <w:unhideWhenUsed/>
    <w:rsid w:val="00735F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d">
    <w:name w:val="List Paragraph"/>
    <w:basedOn w:val="a"/>
    <w:uiPriority w:val="34"/>
    <w:qFormat/>
    <w:rsid w:val="00735F02"/>
    <w:pPr>
      <w:spacing w:after="160" w:line="259" w:lineRule="auto"/>
      <w:ind w:left="720"/>
      <w:contextualSpacing/>
    </w:pPr>
  </w:style>
  <w:style w:type="character" w:customStyle="1" w:styleId="apple-tab-span">
    <w:name w:val="apple-tab-span"/>
    <w:rsid w:val="00735F02"/>
  </w:style>
  <w:style w:type="table" w:customStyle="1" w:styleId="TableGrid1">
    <w:name w:val="Table Grid1"/>
    <w:basedOn w:val="a1"/>
    <w:next w:val="a5"/>
    <w:uiPriority w:val="39"/>
    <w:rsid w:val="00735F02"/>
    <w:pPr>
      <w:spacing w:after="0" w:line="240" w:lineRule="auto"/>
    </w:pPr>
    <w:rPr>
      <w:rFonts w:ascii="TH SarabunPSK" w:eastAsia="Calibri" w:hAnsi="TH SarabunPSK" w:cs="TH SarabunPSK"/>
      <w:color w:val="000000"/>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5"/>
    <w:uiPriority w:val="39"/>
    <w:rsid w:val="00735F02"/>
    <w:pPr>
      <w:spacing w:after="0" w:line="240" w:lineRule="auto"/>
    </w:pPr>
    <w:rPr>
      <w:rFonts w:ascii="TH SarabunPSK" w:eastAsia="Calibri" w:hAnsi="TH SarabunPSK" w:cs="TH SarabunPSK"/>
      <w:color w:val="000000"/>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B628A-F762-4DFD-A06E-5DD1DBB0B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3350</Words>
  <Characters>19101</Characters>
  <Application>Microsoft Office Word</Application>
  <DocSecurity>0</DocSecurity>
  <Lines>159</Lines>
  <Paragraphs>44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Leuovo</dc:creator>
  <cp:keywords/>
  <dc:description/>
  <cp:lastModifiedBy>Leuovo</cp:lastModifiedBy>
  <cp:revision>11</cp:revision>
  <cp:lastPrinted>2026-05-29T04:42:00Z</cp:lastPrinted>
  <dcterms:created xsi:type="dcterms:W3CDTF">2026-05-29T04:41:00Z</dcterms:created>
  <dcterms:modified xsi:type="dcterms:W3CDTF">2026-06-04T09:35:00Z</dcterms:modified>
</cp:coreProperties>
</file>